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val="en-US" w:eastAsia="ru-RU"/>
        </w:rPr>
      </w:pPr>
      <w:r w:rsidRPr="00AC7D02">
        <w:rPr>
          <w:rFonts w:ascii="Helvetica" w:eastAsia="Times New Roman" w:hAnsi="Helvetica" w:cs="Helvetica"/>
          <w:color w:val="333333"/>
          <w:sz w:val="24"/>
          <w:szCs w:val="24"/>
          <w:lang w:eastAsia="ru-RU"/>
        </w:rPr>
        <w:t>Федеральный Закон «</w:t>
      </w:r>
      <w:r w:rsidRPr="00AC7D02">
        <w:rPr>
          <w:rFonts w:ascii="Helvetica" w:eastAsia="Times New Roman" w:hAnsi="Helvetica" w:cs="Helvetica"/>
          <w:b/>
          <w:bCs/>
          <w:color w:val="333333"/>
          <w:sz w:val="24"/>
          <w:szCs w:val="24"/>
          <w:lang w:eastAsia="ru-RU"/>
        </w:rPr>
        <w:t>Об адвокатской деятельности и адвокатуре в Российской Федерации</w:t>
      </w:r>
      <w:r w:rsidRPr="00AC7D02">
        <w:rPr>
          <w:rFonts w:ascii="Helvetica" w:eastAsia="Times New Roman" w:hAnsi="Helvetica" w:cs="Helvetica"/>
          <w:color w:val="333333"/>
          <w:sz w:val="24"/>
          <w:szCs w:val="24"/>
          <w:lang w:eastAsia="ru-RU"/>
        </w:rPr>
        <w:t>» от 31 мая 2002 года N 63-ФЗ</w:t>
      </w:r>
    </w:p>
    <w:p w:rsidR="00AC7D02" w:rsidRPr="00AC7D02" w:rsidRDefault="00AC7D02" w:rsidP="00AC7D02">
      <w:pPr>
        <w:pBdr>
          <w:bottom w:val="single" w:sz="6" w:space="1" w:color="auto"/>
        </w:pBdr>
        <w:shd w:val="clear" w:color="auto" w:fill="FFFFFF"/>
        <w:spacing w:after="0" w:line="240" w:lineRule="auto"/>
        <w:ind w:firstLine="426"/>
        <w:jc w:val="center"/>
        <w:rPr>
          <w:rFonts w:ascii="Helvetica" w:eastAsia="Times New Roman" w:hAnsi="Helvetica" w:cs="Helvetica"/>
          <w:color w:val="333333"/>
          <w:sz w:val="24"/>
          <w:szCs w:val="24"/>
          <w:lang w:val="en-US" w:eastAsia="ru-RU"/>
        </w:rPr>
      </w:pP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val="en-US" w:eastAsia="ru-RU"/>
        </w:rPr>
      </w:pP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РОССИЙСКАЯ ФЕДЕРАЦИЯ</w:t>
      </w:r>
    </w:p>
    <w:p w:rsidR="00AC7D02" w:rsidRPr="00AC7D02" w:rsidRDefault="00AC7D02" w:rsidP="00AC7D02">
      <w:pPr>
        <w:shd w:val="clear" w:color="auto" w:fill="FFFFFF"/>
        <w:spacing w:after="180" w:line="240" w:lineRule="auto"/>
        <w:ind w:firstLine="426"/>
        <w:jc w:val="center"/>
        <w:outlineLvl w:val="1"/>
        <w:rPr>
          <w:rFonts w:ascii="Helvetica" w:eastAsia="Times New Roman" w:hAnsi="Helvetica" w:cs="Helvetica"/>
          <w:b/>
          <w:bCs/>
          <w:color w:val="666666"/>
          <w:sz w:val="36"/>
          <w:szCs w:val="36"/>
          <w:lang w:eastAsia="ru-RU"/>
        </w:rPr>
      </w:pPr>
      <w:r w:rsidRPr="00AC7D02">
        <w:rPr>
          <w:rFonts w:ascii="Helvetica" w:eastAsia="Times New Roman" w:hAnsi="Helvetica" w:cs="Helvetica"/>
          <w:b/>
          <w:bCs/>
          <w:color w:val="666666"/>
          <w:sz w:val="36"/>
          <w:szCs w:val="36"/>
          <w:lang w:eastAsia="ru-RU"/>
        </w:rPr>
        <w:t>ФЕДЕРАЛЬНЫЙ ЗАКОН ОБ АДВОКАТСКОЙ ДЕЯТЕЛЬНОСТИ И АДВОКАТУРЕ В РОССИЙСКОЙ ФЕДЕРАЦИИ</w:t>
      </w:r>
    </w:p>
    <w:p w:rsidR="00AC7D02" w:rsidRPr="00AC7D02" w:rsidRDefault="00AC7D02" w:rsidP="00AC7D02">
      <w:pPr>
        <w:shd w:val="clear" w:color="auto" w:fill="FFFFFF"/>
        <w:spacing w:after="360" w:line="240" w:lineRule="auto"/>
        <w:ind w:firstLine="426"/>
        <w:jc w:val="center"/>
        <w:rPr>
          <w:rFonts w:ascii="Helvetica" w:eastAsia="Times New Roman" w:hAnsi="Helvetica" w:cs="Helvetica"/>
          <w:color w:val="333333"/>
          <w:sz w:val="24"/>
          <w:szCs w:val="24"/>
          <w:lang w:eastAsia="ru-RU"/>
        </w:rPr>
      </w:pPr>
      <w:r>
        <w:rPr>
          <w:rFonts w:ascii="Helvetica" w:eastAsia="Times New Roman" w:hAnsi="Helvetica" w:cs="Helvetica"/>
          <w:noProof/>
          <w:color w:val="333333"/>
          <w:sz w:val="24"/>
          <w:szCs w:val="24"/>
          <w:lang w:eastAsia="ru-RU"/>
        </w:rPr>
        <w:drawing>
          <wp:inline distT="0" distB="0" distL="0" distR="0">
            <wp:extent cx="1800225" cy="2162175"/>
            <wp:effectExtent l="19050" t="0" r="9525" b="0"/>
            <wp:docPr id="1" name="Рисунок 1" descr="Федеральный Закон Об адвокатской деятельности и адвокатуре в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еральный Закон Об адвокатской деятельности и адвокатуре в Российской Федерации"/>
                    <pic:cNvPicPr>
                      <a:picLocks noChangeAspect="1" noChangeArrowheads="1"/>
                    </pic:cNvPicPr>
                  </pic:nvPicPr>
                  <pic:blipFill>
                    <a:blip r:embed="rId6"/>
                    <a:srcRect/>
                    <a:stretch>
                      <a:fillRect/>
                    </a:stretch>
                  </pic:blipFill>
                  <pic:spPr bwMode="auto">
                    <a:xfrm>
                      <a:off x="0" y="0"/>
                      <a:ext cx="1800225" cy="2162175"/>
                    </a:xfrm>
                    <a:prstGeom prst="rect">
                      <a:avLst/>
                    </a:prstGeom>
                    <a:noFill/>
                    <a:ln w="9525">
                      <a:noFill/>
                      <a:miter lim="800000"/>
                      <a:headEnd/>
                      <a:tailEnd/>
                    </a:ln>
                  </pic:spPr>
                </pic:pic>
              </a:graphicData>
            </a:graphic>
          </wp:inline>
        </w:drawing>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Принят</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Государственной Думой</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26 апреля 2002 года</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Одобрен</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Советом Федерации</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мая 2002 года</w:t>
      </w:r>
    </w:p>
    <w:tbl>
      <w:tblPr>
        <w:tblW w:w="7860" w:type="dxa"/>
        <w:tblCellMar>
          <w:top w:w="15" w:type="dxa"/>
          <w:left w:w="15" w:type="dxa"/>
          <w:bottom w:w="15" w:type="dxa"/>
          <w:right w:w="15" w:type="dxa"/>
        </w:tblCellMar>
        <w:tblLook w:val="04A0"/>
      </w:tblPr>
      <w:tblGrid>
        <w:gridCol w:w="222"/>
        <w:gridCol w:w="7638"/>
      </w:tblGrid>
      <w:tr w:rsidR="00AC7D02" w:rsidRPr="00AC7D02" w:rsidTr="00AC7D02">
        <w:tc>
          <w:tcPr>
            <w:tcW w:w="0" w:type="auto"/>
            <w:tcMar>
              <w:top w:w="96" w:type="dxa"/>
              <w:left w:w="0" w:type="dxa"/>
              <w:bottom w:w="96" w:type="dxa"/>
              <w:right w:w="96" w:type="dxa"/>
            </w:tcMar>
            <w:vAlign w:val="center"/>
            <w:hideMark/>
          </w:tcPr>
          <w:p w:rsidR="00AC7D02" w:rsidRPr="00AC7D02" w:rsidRDefault="00AC7D02" w:rsidP="00AC7D02">
            <w:pPr>
              <w:spacing w:after="360" w:line="240" w:lineRule="auto"/>
              <w:ind w:firstLine="426"/>
              <w:rPr>
                <w:rFonts w:ascii="Times New Roman" w:eastAsia="Times New Roman" w:hAnsi="Times New Roman" w:cs="Times New Roman"/>
                <w:sz w:val="24"/>
                <w:szCs w:val="24"/>
                <w:lang w:eastAsia="ru-RU"/>
              </w:rPr>
            </w:pPr>
          </w:p>
        </w:tc>
        <w:tc>
          <w:tcPr>
            <w:tcW w:w="0" w:type="auto"/>
            <w:tcMar>
              <w:top w:w="96" w:type="dxa"/>
              <w:left w:w="96" w:type="dxa"/>
              <w:bottom w:w="96" w:type="dxa"/>
              <w:right w:w="0" w:type="dxa"/>
            </w:tcMar>
            <w:vAlign w:val="center"/>
            <w:hideMark/>
          </w:tcPr>
          <w:p w:rsidR="00AC7D02" w:rsidRPr="00AC7D02" w:rsidRDefault="00AC7D02" w:rsidP="00AC7D02">
            <w:pPr>
              <w:spacing w:after="360" w:line="240" w:lineRule="auto"/>
              <w:ind w:firstLine="426"/>
              <w:jc w:val="center"/>
              <w:rPr>
                <w:rFonts w:ascii="Times New Roman" w:eastAsia="Times New Roman" w:hAnsi="Times New Roman" w:cs="Times New Roman"/>
                <w:sz w:val="24"/>
                <w:szCs w:val="24"/>
                <w:lang w:eastAsia="ru-RU"/>
              </w:rPr>
            </w:pPr>
            <w:r w:rsidRPr="00AC7D02">
              <w:rPr>
                <w:rFonts w:ascii="Times New Roman" w:eastAsia="Times New Roman" w:hAnsi="Times New Roman" w:cs="Times New Roman"/>
                <w:sz w:val="24"/>
                <w:szCs w:val="24"/>
                <w:lang w:eastAsia="ru-RU"/>
              </w:rPr>
              <w:t>Список изменяющих документов</w:t>
            </w:r>
          </w:p>
        </w:tc>
      </w:tr>
    </w:tbl>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28.10.2003 N 134-ФЗ,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22.08.2004 N 122-ФЗ, от 20.12.2004 N 163-ФЗ,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24.07.2007 N 214-ФЗ, от 23.07.2008 N 160-ФЗ,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11.07.2011 N 200-ФЗ, от 21.11.2011 N 326-ФЗ,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02.07.2013 N 185-ФЗ, от 13.07.2015 N 268-ФЗ,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02.06.2016 N 160-ФЗ, от 29.07.2017 N 269-ФЗ,</w:t>
      </w:r>
    </w:p>
    <w:p w:rsidR="00AC7D02" w:rsidRDefault="00AC7D02" w:rsidP="00AC7D02">
      <w:pPr>
        <w:shd w:val="clear" w:color="auto" w:fill="FFFFFF"/>
        <w:spacing w:after="0" w:line="240" w:lineRule="auto"/>
        <w:ind w:firstLine="426"/>
        <w:jc w:val="center"/>
        <w:rPr>
          <w:rFonts w:ascii="Helvetica" w:eastAsia="Times New Roman" w:hAnsi="Helvetica" w:cs="Helvetica"/>
          <w:i/>
          <w:iCs/>
          <w:color w:val="333333"/>
          <w:sz w:val="24"/>
          <w:szCs w:val="24"/>
          <w:lang w:val="en-US" w:eastAsia="ru-RU"/>
        </w:rPr>
      </w:pPr>
      <w:r w:rsidRPr="00AC7D02">
        <w:rPr>
          <w:rFonts w:ascii="Helvetica" w:eastAsia="Times New Roman" w:hAnsi="Helvetica" w:cs="Helvetica"/>
          <w:i/>
          <w:iCs/>
          <w:color w:val="333333"/>
          <w:sz w:val="24"/>
          <w:szCs w:val="24"/>
          <w:lang w:eastAsia="ru-RU"/>
        </w:rPr>
        <w:t>с изменениями, внесенными Федеральным законом от 03.12.2007 N 320-ФЗ)</w:t>
      </w:r>
    </w:p>
    <w:p w:rsidR="00AC7D02" w:rsidRDefault="00AC7D02" w:rsidP="00AC7D02">
      <w:pPr>
        <w:shd w:val="clear" w:color="auto" w:fill="FFFFFF"/>
        <w:spacing w:after="0" w:line="240" w:lineRule="auto"/>
        <w:ind w:firstLine="426"/>
        <w:jc w:val="center"/>
        <w:rPr>
          <w:rFonts w:ascii="Helvetica" w:eastAsia="Times New Roman" w:hAnsi="Helvetica" w:cs="Helvetica"/>
          <w:i/>
          <w:iCs/>
          <w:color w:val="333333"/>
          <w:sz w:val="24"/>
          <w:szCs w:val="24"/>
          <w:lang w:val="en-US" w:eastAsia="ru-RU"/>
        </w:rPr>
      </w:pP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val="en-US" w:eastAsia="ru-RU"/>
        </w:rPr>
      </w:pP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1. ОБЩИЕ ПОЛОЖЕНИЯ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 Адвокатская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r:id="rId7" w:anchor="p162"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xml:space="preserve">, установленном настоящим Федеральным законом, физическим </w:t>
      </w:r>
      <w:r w:rsidRPr="00AC7D02">
        <w:rPr>
          <w:rFonts w:ascii="Helvetica" w:eastAsia="Times New Roman" w:hAnsi="Helvetica" w:cs="Helvetica"/>
          <w:color w:val="333333"/>
          <w:sz w:val="24"/>
          <w:szCs w:val="24"/>
          <w:lang w:eastAsia="ru-RU"/>
        </w:rPr>
        <w:lastRenderedPageBreak/>
        <w:t>и юридическим лицам (далее — доверители) в целях защиты их прав, свобод и интересов, а также обеспечения доступа к правосудию.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Адвокатская деятельность не является предпринимательской.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Не является адвокатской деятельностью юридическая помощь, оказываемая: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участниками и работниками организаций, оказывающих юридические услуги, а также индивидуальными предпринимателями;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Действие настоящего Федерального закона не распространяется также на органы и лиц, которые осуществляют представительство в силу закона.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 Адвокат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Адвокатом является лицо, получившее в установленном настоящим Федеральным законом </w:t>
      </w:r>
      <w:hyperlink r:id="rId8" w:anchor="p162"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Оказывая юридическую помощь, адвокат: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дает консультации и справки по правовым вопросам как в устной, так и в письменной форме;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составляет заявления, жалобы, ходатайства и другие документы правового характера;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представляет интересы доверителя в конституционном судопроизводстве;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участвует в качестве представителя доверителя в гражданском и административном судопроизводстве;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участвует в качестве представителя доверителя в исполнительном производстве, а также при исполнении уголовного наказания;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выступает в качестве представителя доверителя в налоговых правоотношениях.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 вправе оказывать иную юридическую помощь, не запрещенную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порядок ведения которого определяется уполномоченным федеральным органом исполнительной власти.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23.07.2008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 Адвокатура и государство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4. Каждому адвокату гарантируется социальное обеспечение, предусмотренное для граждан Конституцией Российской Федерации.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 Законодательство об адвокатской деятельности и адвокатуре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Законодательство об адвокатской деятельности и адвокатуре основывается на Конституции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Принятый в </w:t>
      </w:r>
      <w:hyperlink r:id="rId9" w:anchor="p677"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предусмотренном настоящим Федеральным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введен Федеральным законом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5. Использование терминов, применяемых в настоящем Федеральном законе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r:id="rId10" w:anchor="p328"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установленном настоящим Федеральным законом, организациями.</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2. ПРАВА И ОБЯЗАННОСТИ АДВОКАТА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6. Полномочия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 вправе: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w:t>
      </w:r>
      <w:r w:rsidRPr="00AC7D02">
        <w:rPr>
          <w:rFonts w:ascii="Helvetica" w:eastAsia="Times New Roman" w:hAnsi="Helvetica" w:cs="Helvetica"/>
          <w:color w:val="333333"/>
          <w:sz w:val="24"/>
          <w:szCs w:val="24"/>
          <w:lang w:eastAsia="ru-RU"/>
        </w:rPr>
        <w:lastRenderedPageBreak/>
        <w:t>объединений и иных организаций в порядке, предусмотренном </w:t>
      </w:r>
      <w:hyperlink r:id="rId11" w:anchor="p117" w:history="1">
        <w:r w:rsidRPr="00AC7D02">
          <w:rPr>
            <w:rFonts w:ascii="Helvetica" w:eastAsia="Times New Roman" w:hAnsi="Helvetica" w:cs="Helvetica"/>
            <w:color w:val="222222"/>
            <w:sz w:val="24"/>
            <w:szCs w:val="24"/>
            <w:lang w:eastAsia="ru-RU"/>
          </w:rPr>
          <w:t>статьей 6.1</w:t>
        </w:r>
      </w:hyperlink>
      <w:r w:rsidRPr="00AC7D02">
        <w:rPr>
          <w:rFonts w:ascii="Helvetica" w:eastAsia="Times New Roman" w:hAnsi="Helvetica" w:cs="Helvetica"/>
          <w:color w:val="333333"/>
          <w:sz w:val="24"/>
          <w:szCs w:val="24"/>
          <w:lang w:eastAsia="ru-RU"/>
        </w:rPr>
        <w:t>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привлекать на договорной основе специалистов для разъяснения вопросов, связанных с оказанием юридической помощи;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совершать иные действия, не противоречащие законодательству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 не вправе: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принимать от лица, обратившегося к нему за оказанием юридической помощи, поручение в случае, если оно имеет заведомо незаконный характер;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принимать от лица, обратившегося к нему за оказанием юридической помощи, поручение в случаях, если он: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имеет самостоятельный интерес по предмету соглашения с доверителем, отличный от интереса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оказывает юридическую помощь доверителю, интересы которого противоречат интересам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занимать по делу позицию вопреки воле доверителя, за исключением случаев, когда адвокат убежден в наличии самооговора доверителя;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делать публичные заявления о доказанности вины доверителя, если тот ее отрицает;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разглашать сведения, сообщенные ему доверителем в связи с оказанием последнему юридической помощи, без согласия доверителя;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отказаться от принятой на себя защиты.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Негласное сотрудничество адвоката с органами, осуществляющими оперативно-розыскную деятельность, запрещается.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0" w:name="p117"/>
      <w:bookmarkEnd w:id="0"/>
      <w:r w:rsidRPr="00AC7D02">
        <w:rPr>
          <w:rFonts w:ascii="Helvetica" w:eastAsia="Times New Roman" w:hAnsi="Helvetica" w:cs="Helvetica"/>
          <w:b/>
          <w:bCs/>
          <w:color w:val="333333"/>
          <w:sz w:val="24"/>
          <w:szCs w:val="24"/>
          <w:lang w:eastAsia="ru-RU"/>
        </w:rPr>
        <w:t>Статья 6.1. Адвокатский запрос</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(введена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предоставлении адвокату запрошенных сведений может быть отказано в случае, если: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субъект, получивший адвокатский запрос, не располагает запрошенными сведениями;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нарушены требования к форме, порядку оформления и направления адвокатского запроса, определенные в установленном порядке;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запрошенные сведения отнесены законом к информации с ограниченным доступом.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12" w:tgtFrame="_blank" w:history="1">
        <w:r w:rsidRPr="00AC7D02">
          <w:rPr>
            <w:rFonts w:ascii="Helvetica" w:eastAsia="Times New Roman" w:hAnsi="Helvetica" w:cs="Helvetica"/>
            <w:color w:val="3366FF"/>
            <w:sz w:val="24"/>
            <w:szCs w:val="24"/>
            <w:lang w:eastAsia="ru-RU"/>
          </w:rPr>
          <w:t>КонсультантПлюс</w:t>
        </w:r>
      </w:hyperlink>
      <w:r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Обязанности адвокатов по идентификации клиентов, организации внутреннего контроля, фиксирования и хранения информации в целях ПОД/ФТ установлены ФЗ от 07.08.2001 N 115-ФЗ.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7. Обязанности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 обязан: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исполнять требования закона об обязательном участии адвоката в качестве </w:t>
      </w:r>
      <w:hyperlink r:id="rId13" w:tgtFrame="_blank" w:history="1">
        <w:r w:rsidRPr="00AC7D02">
          <w:rPr>
            <w:rFonts w:ascii="Helvetica" w:eastAsia="Times New Roman" w:hAnsi="Helvetica" w:cs="Helvetica"/>
            <w:color w:val="222222"/>
            <w:sz w:val="24"/>
            <w:szCs w:val="24"/>
            <w:lang w:eastAsia="ru-RU"/>
          </w:rPr>
          <w:t>защитника в уголовном судопроизводстве</w:t>
        </w:r>
      </w:hyperlink>
      <w:r w:rsidRPr="00AC7D02">
        <w:rPr>
          <w:rFonts w:ascii="Helvetica" w:eastAsia="Times New Roman" w:hAnsi="Helvetica" w:cs="Helvetica"/>
          <w:color w:val="333333"/>
          <w:sz w:val="24"/>
          <w:szCs w:val="24"/>
          <w:lang w:eastAsia="ru-RU"/>
        </w:rPr>
        <w:t xml:space="preserve"> по назначению органов дознания, органов предварительного следствия или суда, а также оказывать </w:t>
      </w:r>
      <w:r w:rsidRPr="00AC7D02">
        <w:rPr>
          <w:rFonts w:ascii="Helvetica" w:eastAsia="Times New Roman" w:hAnsi="Helvetica" w:cs="Helvetica"/>
          <w:color w:val="333333"/>
          <w:sz w:val="24"/>
          <w:szCs w:val="24"/>
          <w:lang w:eastAsia="ru-RU"/>
        </w:rPr>
        <w:lastRenderedPageBreak/>
        <w:t>юридическую помощь гражданам Российской Федерации бесплатно в случаях, предусмотренных настоящим Федеральным </w:t>
      </w:r>
      <w:hyperlink r:id="rId14" w:anchor="p485"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3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4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15" w:tgtFrame="_blank" w:history="1">
        <w:r w:rsidRPr="00AC7D02">
          <w:rPr>
            <w:rFonts w:ascii="Helvetica" w:eastAsia="Times New Roman" w:hAnsi="Helvetica" w:cs="Helvetica"/>
            <w:color w:val="3366FF"/>
            <w:sz w:val="24"/>
            <w:szCs w:val="24"/>
            <w:lang w:eastAsia="ru-RU"/>
          </w:rPr>
          <w:t>КонсультантПлюс</w:t>
        </w:r>
      </w:hyperlink>
      <w:r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Действие пп.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N 320-ФЗ).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 w:name="p150"/>
      <w:bookmarkEnd w:id="1"/>
      <w:r w:rsidRPr="00AC7D02">
        <w:rPr>
          <w:rFonts w:ascii="Helvetica" w:eastAsia="Times New Roman" w:hAnsi="Helvetica" w:cs="Helvetica"/>
          <w:color w:val="333333"/>
          <w:sz w:val="24"/>
          <w:szCs w:val="24"/>
          <w:lang w:eastAsia="ru-RU"/>
        </w:rPr>
        <w:t>6) осуществлять страхование риска своей профессиональной имущественной ответственности.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 w:name="p153"/>
      <w:bookmarkEnd w:id="2"/>
      <w:r w:rsidRPr="00AC7D02">
        <w:rPr>
          <w:rFonts w:ascii="Helvetica" w:eastAsia="Times New Roman" w:hAnsi="Helvetica" w:cs="Helvetica"/>
          <w:b/>
          <w:bCs/>
          <w:color w:val="333333"/>
          <w:sz w:val="24"/>
          <w:szCs w:val="24"/>
          <w:lang w:eastAsia="ru-RU"/>
        </w:rPr>
        <w:t>Статья 8. Адвокатская тайна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Адвокатской тайной являются любые сведения, связанные с оказанием адвокатом юридической помощи своему доверителю.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3. СТАТУС АДВОКАТА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3" w:name="p162"/>
      <w:bookmarkEnd w:id="3"/>
      <w:r w:rsidRPr="00AC7D02">
        <w:rPr>
          <w:rFonts w:ascii="Helvetica" w:eastAsia="Times New Roman" w:hAnsi="Helvetica" w:cs="Helvetica"/>
          <w:b/>
          <w:bCs/>
          <w:color w:val="333333"/>
          <w:sz w:val="24"/>
          <w:szCs w:val="24"/>
          <w:lang w:eastAsia="ru-RU"/>
        </w:rPr>
        <w:lastRenderedPageBreak/>
        <w:t>Статья 9. Приобретение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4" w:name="p164"/>
      <w:bookmarkEnd w:id="4"/>
      <w:r w:rsidRPr="00AC7D02">
        <w:rPr>
          <w:rFonts w:ascii="Helvetica" w:eastAsia="Times New Roman" w:hAnsi="Helvetica" w:cs="Helvetica"/>
          <w:color w:val="333333"/>
          <w:sz w:val="24"/>
          <w:szCs w:val="24"/>
          <w:lang w:eastAsia="ru-RU"/>
        </w:rPr>
        <w:t>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r:id="rId16" w:anchor="p505"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02.07.2013 N 185-ФЗ)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 в ред. Федерального закона от 02.07.2013 N 185-ФЗ)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5" w:name="p170"/>
      <w:bookmarkEnd w:id="5"/>
      <w:r w:rsidRPr="00AC7D02">
        <w:rPr>
          <w:rFonts w:ascii="Helvetica" w:eastAsia="Times New Roman" w:hAnsi="Helvetica" w:cs="Helvetica"/>
          <w:color w:val="333333"/>
          <w:sz w:val="24"/>
          <w:szCs w:val="24"/>
          <w:lang w:eastAsia="ru-RU"/>
        </w:rPr>
        <w:t>2. Не вправе претендовать на приобретение статуса адвоката и осуществление адвокатской деятельности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признанные недееспособными или ограниченно дееспособными в установленном законодательством Российской Федерации порядке;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имеющие непогашенную или неснятую судимость за совершение умышленного преступления.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стаж работы по юридической специальности, необходимой для приобретения статуса адвоката, включается работа: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 качестве судьи;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на требующих высшего юридического образования муниципальных должностях;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на требующих высшего юридического образования должностях в юридических службах организаций;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на требующих высшего юридического образования должностях в научно-исследовательских учреждениях;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02.07.2013 N 185-ФЗ)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9) в качестве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в качестве помощника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в качестве нотариуса.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Иностранные граждане и лица без гражданства, получившие статус адвоката в </w:t>
      </w:r>
      <w:hyperlink r:id="rId17" w:anchor="p164"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10. Допуск к квалификационному экзамену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Лицо, отвечающее требованиям </w:t>
      </w:r>
      <w:hyperlink r:id="rId18" w:anchor="p164" w:history="1">
        <w:r w:rsidRPr="00AC7D02">
          <w:rPr>
            <w:rFonts w:ascii="Helvetica" w:eastAsia="Times New Roman" w:hAnsi="Helvetica" w:cs="Helvetica"/>
            <w:color w:val="222222"/>
            <w:sz w:val="24"/>
            <w:szCs w:val="24"/>
            <w:lang w:eastAsia="ru-RU"/>
          </w:rPr>
          <w:t>пунктов 1</w:t>
        </w:r>
      </w:hyperlink>
      <w:r w:rsidRPr="00AC7D02">
        <w:rPr>
          <w:rFonts w:ascii="Helvetica" w:eastAsia="Times New Roman" w:hAnsi="Helvetica" w:cs="Helvetica"/>
          <w:color w:val="333333"/>
          <w:sz w:val="24"/>
          <w:szCs w:val="24"/>
          <w:lang w:eastAsia="ru-RU"/>
        </w:rPr>
        <w:t> и </w:t>
      </w:r>
      <w:hyperlink r:id="rId19" w:anchor="p170"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6" w:name="p198"/>
      <w:bookmarkEnd w:id="6"/>
      <w:r w:rsidRPr="00AC7D02">
        <w:rPr>
          <w:rFonts w:ascii="Helvetica" w:eastAsia="Times New Roman" w:hAnsi="Helvetica" w:cs="Helvetica"/>
          <w:color w:val="333333"/>
          <w:sz w:val="24"/>
          <w:szCs w:val="24"/>
          <w:lang w:eastAsia="ru-RU"/>
        </w:rP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Предоставление недостоверных сведений может служить основанием для отказа в допуске претендента к квалификационному экзамену.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После завершения проверки квалификационная комиссия принимает решение о допуске претендента к квалификационному экзамену.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11. Квалификационный экзамен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Квалификационный экзамен состоит из письменных ответов на вопросы (тестирование) и устного собеседования.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lastRenderedPageBreak/>
        <w:t>Статья 12. Присвоение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Статус адвоката присваивается претенденту на неопределенный срок и не ограничивается определенным возрастом адвоката.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13. Присяга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 дня принятия присяги претендент получает статус адвоката и становится членом адвокатской палаты.</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14. Реестры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Порядок ведения региональных реестров определяется федеральным органом юстиции.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7" w:name="p231"/>
      <w:bookmarkEnd w:id="7"/>
      <w:r w:rsidRPr="00AC7D02">
        <w:rPr>
          <w:rFonts w:ascii="Helvetica" w:eastAsia="Times New Roman" w:hAnsi="Helvetica" w:cs="Helvetica"/>
          <w:b/>
          <w:bCs/>
          <w:color w:val="333333"/>
          <w:sz w:val="24"/>
          <w:szCs w:val="24"/>
          <w:lang w:eastAsia="ru-RU"/>
        </w:rPr>
        <w:t>Статья 15. Внесение сведений об адвокате в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20" w:tgtFrame="_blank" w:history="1">
        <w:r w:rsidRPr="00AC7D02">
          <w:rPr>
            <w:rFonts w:ascii="Helvetica" w:eastAsia="Times New Roman" w:hAnsi="Helvetica" w:cs="Helvetica"/>
            <w:color w:val="222222"/>
            <w:sz w:val="24"/>
            <w:szCs w:val="24"/>
            <w:lang w:eastAsia="ru-RU"/>
          </w:rPr>
          <w:t>КонсультантПлюс</w:t>
        </w:r>
      </w:hyperlink>
      <w:r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 xml:space="preserve">Удостоверения адвокатов, выданные до дня вступления в силу Федерального закона от 02.06.2016 N 160-ФЗ, являются действительными при предъявлении </w:t>
      </w:r>
      <w:r w:rsidRPr="00AC7D02">
        <w:rPr>
          <w:rFonts w:ascii="Helvetica" w:eastAsia="Times New Roman" w:hAnsi="Helvetica" w:cs="Helvetica"/>
          <w:color w:val="3366FF"/>
          <w:sz w:val="24"/>
          <w:szCs w:val="24"/>
          <w:lang w:eastAsia="ru-RU"/>
        </w:rPr>
        <w:lastRenderedPageBreak/>
        <w:t>адвокатами на всей территории Российской Федерации (Федеральный закон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Удостоверение является единственным документом, подтверждающим статус адвоката, за исключением случая, предусмотренного </w:t>
      </w:r>
      <w:hyperlink r:id="rId21" w:anchor="p247" w:history="1">
        <w:r w:rsidRPr="00AC7D02">
          <w:rPr>
            <w:rFonts w:ascii="Helvetica" w:eastAsia="Times New Roman" w:hAnsi="Helvetica" w:cs="Helvetica"/>
            <w:color w:val="222222"/>
            <w:sz w:val="24"/>
            <w:szCs w:val="24"/>
            <w:lang w:eastAsia="ru-RU"/>
          </w:rPr>
          <w:t>пунктом 5</w:t>
        </w:r>
      </w:hyperlink>
      <w:r w:rsidRPr="00AC7D02">
        <w:rPr>
          <w:rFonts w:ascii="Helvetica" w:eastAsia="Times New Roman" w:hAnsi="Helvetica" w:cs="Helvetica"/>
          <w:color w:val="333333"/>
          <w:sz w:val="24"/>
          <w:szCs w:val="24"/>
          <w:lang w:eastAsia="ru-RU"/>
        </w:rPr>
        <w:t>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8" w:name="p247"/>
      <w:bookmarkEnd w:id="8"/>
      <w:r w:rsidRPr="00AC7D02">
        <w:rPr>
          <w:rFonts w:ascii="Helvetica" w:eastAsia="Times New Roman" w:hAnsi="Helvetica" w:cs="Helvetica"/>
          <w:color w:val="333333"/>
          <w:sz w:val="24"/>
          <w:szCs w:val="24"/>
          <w:lang w:eastAsia="ru-RU"/>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9" w:name="p251"/>
      <w:bookmarkEnd w:id="9"/>
      <w:r w:rsidRPr="00AC7D02">
        <w:rPr>
          <w:rFonts w:ascii="Helvetica" w:eastAsia="Times New Roman" w:hAnsi="Helvetica" w:cs="Helvetica"/>
          <w:color w:val="333333"/>
          <w:sz w:val="24"/>
          <w:szCs w:val="24"/>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5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0" w:name="p254"/>
      <w:bookmarkEnd w:id="10"/>
      <w:r w:rsidRPr="00AC7D02">
        <w:rPr>
          <w:rFonts w:ascii="Helvetica" w:eastAsia="Times New Roman" w:hAnsi="Helvetica" w:cs="Helvetica"/>
          <w:color w:val="333333"/>
          <w:sz w:val="24"/>
          <w:szCs w:val="24"/>
          <w:lang w:eastAsia="ru-RU"/>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Невнесение сведений об адвокате в региональный реестр либо невыдача адвокату удостоверения в установленные настоящим Федеральным </w:t>
      </w:r>
      <w:hyperlink r:id="rId22" w:anchor="p25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сроки могут быть обжалованы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8 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16. Приостановление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1" w:name="p264"/>
      <w:bookmarkEnd w:id="11"/>
      <w:r w:rsidRPr="00AC7D02">
        <w:rPr>
          <w:rFonts w:ascii="Helvetica" w:eastAsia="Times New Roman" w:hAnsi="Helvetica" w:cs="Helvetica"/>
          <w:color w:val="333333"/>
          <w:sz w:val="24"/>
          <w:szCs w:val="24"/>
          <w:lang w:eastAsia="ru-RU"/>
        </w:rPr>
        <w:t>1. Статус адвоката приостанавливается по следующим основаниям: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избрание адвоката в орган государственной власти или орган местного самоуправления на период работы на постоянной основе;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неспособность адвоката более шести месяцев исполнять свои профессиональные обязанности;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призыв адвоката на военную службу;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2" w:name="p270"/>
      <w:bookmarkEnd w:id="12"/>
      <w:r w:rsidRPr="00AC7D02">
        <w:rPr>
          <w:rFonts w:ascii="Helvetica" w:eastAsia="Times New Roman" w:hAnsi="Helvetica" w:cs="Helvetica"/>
          <w:color w:val="333333"/>
          <w:sz w:val="24"/>
          <w:szCs w:val="24"/>
          <w:lang w:eastAsia="ru-RU"/>
        </w:rPr>
        <w:t>4) признание адвоката безвестно отсутствующим в установленном федеральным законом порядке.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3" w:name="p271"/>
      <w:bookmarkEnd w:id="13"/>
      <w:r w:rsidRPr="00AC7D02">
        <w:rPr>
          <w:rFonts w:ascii="Helvetica" w:eastAsia="Times New Roman" w:hAnsi="Helvetica" w:cs="Helvetica"/>
          <w:color w:val="333333"/>
          <w:sz w:val="24"/>
          <w:szCs w:val="24"/>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r:id="rId23" w:anchor="p316" w:history="1">
        <w:r w:rsidRPr="00AC7D02">
          <w:rPr>
            <w:rFonts w:ascii="Helvetica" w:eastAsia="Times New Roman" w:hAnsi="Helvetica" w:cs="Helvetica"/>
            <w:color w:val="222222"/>
            <w:sz w:val="24"/>
            <w:szCs w:val="24"/>
            <w:lang w:eastAsia="ru-RU"/>
          </w:rPr>
          <w:t>статьи 18</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4" w:name="p273"/>
      <w:bookmarkEnd w:id="14"/>
      <w:r w:rsidRPr="00AC7D02">
        <w:rPr>
          <w:rFonts w:ascii="Helvetica" w:eastAsia="Times New Roman" w:hAnsi="Helvetica" w:cs="Helvetica"/>
          <w:color w:val="333333"/>
          <w:sz w:val="24"/>
          <w:szCs w:val="24"/>
          <w:lang w:eastAsia="ru-RU"/>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5. После прекращения действия оснований, предусмотренных </w:t>
      </w:r>
      <w:hyperlink r:id="rId24" w:anchor="p264" w:history="1">
        <w:r w:rsidRPr="00AC7D02">
          <w:rPr>
            <w:rFonts w:ascii="Helvetica" w:eastAsia="Times New Roman" w:hAnsi="Helvetica" w:cs="Helvetica"/>
            <w:color w:val="222222"/>
            <w:sz w:val="24"/>
            <w:szCs w:val="24"/>
            <w:lang w:eastAsia="ru-RU"/>
          </w:rPr>
          <w:t>пунктами 1</w:t>
        </w:r>
      </w:hyperlink>
      <w:r w:rsidRPr="00AC7D02">
        <w:rPr>
          <w:rFonts w:ascii="Helvetica" w:eastAsia="Times New Roman" w:hAnsi="Helvetica" w:cs="Helvetica"/>
          <w:color w:val="333333"/>
          <w:sz w:val="24"/>
          <w:szCs w:val="24"/>
          <w:lang w:eastAsia="ru-RU"/>
        </w:rPr>
        <w:t> и </w:t>
      </w:r>
      <w:hyperlink r:id="rId25" w:anchor="p271"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5.1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r:id="rId26" w:anchor="p270" w:history="1">
        <w:r w:rsidRPr="00AC7D02">
          <w:rPr>
            <w:rFonts w:ascii="Helvetica" w:eastAsia="Times New Roman" w:hAnsi="Helvetica" w:cs="Helvetica"/>
            <w:color w:val="222222"/>
            <w:sz w:val="24"/>
            <w:szCs w:val="24"/>
            <w:lang w:eastAsia="ru-RU"/>
          </w:rPr>
          <w:t>пункта 1</w:t>
        </w:r>
      </w:hyperlink>
      <w:r w:rsidRPr="00AC7D02">
        <w:rPr>
          <w:rFonts w:ascii="Helvetica" w:eastAsia="Times New Roman" w:hAnsi="Helvetica" w:cs="Helvetica"/>
          <w:color w:val="333333"/>
          <w:sz w:val="24"/>
          <w:szCs w:val="24"/>
          <w:lang w:eastAsia="ru-RU"/>
        </w:rPr>
        <w:t> настоящей статьи, и адвокатское образование, в котором данное лицо осуществляло адвокатскую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17. Прекращение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5" w:name="p291"/>
      <w:bookmarkEnd w:id="15"/>
      <w:r w:rsidRPr="00AC7D02">
        <w:rPr>
          <w:rFonts w:ascii="Helvetica" w:eastAsia="Times New Roman" w:hAnsi="Helvetica" w:cs="Helvetica"/>
          <w:color w:val="333333"/>
          <w:sz w:val="24"/>
          <w:szCs w:val="24"/>
          <w:lang w:eastAsia="ru-RU"/>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подача адвокатом заявления о прекращении статуса адвоката в совет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вступление в законную силу решения суда о признании адвоката недееспособным или ограниченно дееспособным;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6" w:name="p294"/>
      <w:bookmarkEnd w:id="16"/>
      <w:r w:rsidRPr="00AC7D02">
        <w:rPr>
          <w:rFonts w:ascii="Helvetica" w:eastAsia="Times New Roman" w:hAnsi="Helvetica" w:cs="Helvetica"/>
          <w:color w:val="333333"/>
          <w:sz w:val="24"/>
          <w:szCs w:val="24"/>
          <w:lang w:eastAsia="ru-RU"/>
        </w:rPr>
        <w:t>3) смерть адвоката или вступление в законную силу решения суда об объявлении его умершим;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вступление в законную силу приговора суда о признании адвоката виновным в совершении умышленного преступления;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выявление обстоятельств, предусмотренных пунктом 2 </w:t>
      </w:r>
      <w:hyperlink r:id="rId27" w:anchor="p170" w:history="1">
        <w:r w:rsidRPr="00AC7D02">
          <w:rPr>
            <w:rFonts w:ascii="Helvetica" w:eastAsia="Times New Roman" w:hAnsi="Helvetica" w:cs="Helvetica"/>
            <w:color w:val="222222"/>
            <w:sz w:val="24"/>
            <w:szCs w:val="24"/>
            <w:lang w:eastAsia="ru-RU"/>
          </w:rPr>
          <w:t>статьи 9</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нарушение положений пункта 3.1 </w:t>
      </w:r>
      <w:hyperlink r:id="rId28" w:anchor="p273" w:history="1">
        <w:r w:rsidRPr="00AC7D02">
          <w:rPr>
            <w:rFonts w:ascii="Helvetica" w:eastAsia="Times New Roman" w:hAnsi="Helvetica" w:cs="Helvetica"/>
            <w:color w:val="222222"/>
            <w:sz w:val="24"/>
            <w:szCs w:val="24"/>
            <w:lang w:eastAsia="ru-RU"/>
          </w:rPr>
          <w:t>статьи 16</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7" w:name="p298"/>
      <w:bookmarkEnd w:id="17"/>
      <w:r w:rsidRPr="00AC7D02">
        <w:rPr>
          <w:rFonts w:ascii="Helvetica" w:eastAsia="Times New Roman" w:hAnsi="Helvetica" w:cs="Helvetica"/>
          <w:color w:val="333333"/>
          <w:sz w:val="24"/>
          <w:szCs w:val="24"/>
          <w:lang w:eastAsia="ru-RU"/>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неисполнении или ненадлежащем исполнении адвокатом своих профессиональных обязанностей перед доверителем;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нарушении адвокатом норм кодекса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2.1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3) неисполнении или ненадлежащем исполнении адвокатом решений органов адвокатской палаты, принятых в пределах их компетенции;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установлении недостоверности сведений, представленных в квалификационную комиссию в соответствии с требованиями пункта 2 </w:t>
      </w:r>
      <w:hyperlink r:id="rId29" w:anchor="p198" w:history="1">
        <w:r w:rsidRPr="00AC7D02">
          <w:rPr>
            <w:rFonts w:ascii="Helvetica" w:eastAsia="Times New Roman" w:hAnsi="Helvetica" w:cs="Helvetica"/>
            <w:color w:val="222222"/>
            <w:sz w:val="24"/>
            <w:szCs w:val="24"/>
            <w:lang w:eastAsia="ru-RU"/>
          </w:rPr>
          <w:t>статьи 10</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отсутствии в адвокатской палате в течение четырех месяцев со дня наступления обстоятельств, предусмотренных пунктом 6 </w:t>
      </w:r>
      <w:hyperlink r:id="rId30" w:anchor="p254" w:history="1">
        <w:r w:rsidRPr="00AC7D02">
          <w:rPr>
            <w:rFonts w:ascii="Helvetica" w:eastAsia="Times New Roman" w:hAnsi="Helvetica" w:cs="Helvetica"/>
            <w:color w:val="222222"/>
            <w:sz w:val="24"/>
            <w:szCs w:val="24"/>
            <w:lang w:eastAsia="ru-RU"/>
          </w:rPr>
          <w:t>статьи 15</w:t>
        </w:r>
      </w:hyperlink>
      <w:r w:rsidRPr="00AC7D02">
        <w:rPr>
          <w:rFonts w:ascii="Helvetica" w:eastAsia="Times New Roman" w:hAnsi="Helvetica" w:cs="Helvetica"/>
          <w:color w:val="333333"/>
          <w:sz w:val="24"/>
          <w:szCs w:val="24"/>
          <w:lang w:eastAsia="ru-RU"/>
        </w:rPr>
        <w:t> настоящего Федерального закона, сведений об избрании адвокатом формы адвокатского образования.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 принятом в соответствии с </w:t>
      </w:r>
      <w:hyperlink r:id="rId31" w:anchor="p291" w:history="1">
        <w:r w:rsidRPr="00AC7D02">
          <w:rPr>
            <w:rFonts w:ascii="Helvetica" w:eastAsia="Times New Roman" w:hAnsi="Helvetica" w:cs="Helvetica"/>
            <w:color w:val="222222"/>
            <w:sz w:val="24"/>
            <w:szCs w:val="24"/>
            <w:lang w:eastAsia="ru-RU"/>
          </w:rPr>
          <w:t>пунктами 1</w:t>
        </w:r>
      </w:hyperlink>
      <w:r w:rsidRPr="00AC7D02">
        <w:rPr>
          <w:rFonts w:ascii="Helvetica" w:eastAsia="Times New Roman" w:hAnsi="Helvetica" w:cs="Helvetica"/>
          <w:color w:val="333333"/>
          <w:sz w:val="24"/>
          <w:szCs w:val="24"/>
          <w:lang w:eastAsia="ru-RU"/>
        </w:rPr>
        <w:t> и </w:t>
      </w:r>
      <w:hyperlink r:id="rId32" w:anchor="p298"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r:id="rId33" w:anchor="p294" w:history="1">
        <w:r w:rsidRPr="00AC7D02">
          <w:rPr>
            <w:rFonts w:ascii="Helvetica" w:eastAsia="Times New Roman" w:hAnsi="Helvetica" w:cs="Helvetica"/>
            <w:color w:val="222222"/>
            <w:sz w:val="24"/>
            <w:szCs w:val="24"/>
            <w:lang w:eastAsia="ru-RU"/>
          </w:rPr>
          <w:t>пункта 1</w:t>
        </w:r>
      </w:hyperlink>
      <w:r w:rsidRPr="00AC7D02">
        <w:rPr>
          <w:rFonts w:ascii="Helvetica" w:eastAsia="Times New Roman" w:hAnsi="Helvetica" w:cs="Helvetica"/>
          <w:color w:val="333333"/>
          <w:sz w:val="24"/>
          <w:szCs w:val="24"/>
          <w:lang w:eastAsia="ru-RU"/>
        </w:rPr>
        <w:t>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Решение совета адвокатской палаты, принятое по основаниям, предусмотренным </w:t>
      </w:r>
      <w:hyperlink r:id="rId34" w:anchor="p291" w:history="1">
        <w:r w:rsidRPr="00AC7D02">
          <w:rPr>
            <w:rFonts w:ascii="Helvetica" w:eastAsia="Times New Roman" w:hAnsi="Helvetica" w:cs="Helvetica"/>
            <w:color w:val="222222"/>
            <w:sz w:val="24"/>
            <w:szCs w:val="24"/>
            <w:lang w:eastAsia="ru-RU"/>
          </w:rPr>
          <w:t>пунктами 1</w:t>
        </w:r>
      </w:hyperlink>
      <w:r w:rsidRPr="00AC7D02">
        <w:rPr>
          <w:rFonts w:ascii="Helvetica" w:eastAsia="Times New Roman" w:hAnsi="Helvetica" w:cs="Helvetica"/>
          <w:color w:val="333333"/>
          <w:sz w:val="24"/>
          <w:szCs w:val="24"/>
          <w:lang w:eastAsia="ru-RU"/>
        </w:rPr>
        <w:t> и </w:t>
      </w:r>
      <w:hyperlink r:id="rId35" w:anchor="p298"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настоящей статьи, может быть обжаловано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7 введен Федеральным законом от 02.06.2016 N 160-ФЗ)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18. Гарантии независимости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8" w:name="p316"/>
      <w:bookmarkEnd w:id="18"/>
      <w:r w:rsidRPr="00AC7D02">
        <w:rPr>
          <w:rFonts w:ascii="Helvetica" w:eastAsia="Times New Roman" w:hAnsi="Helvetica" w:cs="Helvetica"/>
          <w:color w:val="333333"/>
          <w:sz w:val="24"/>
          <w:szCs w:val="24"/>
          <w:lang w:eastAsia="ru-RU"/>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36" w:tgtFrame="_blank" w:history="1">
        <w:r w:rsidRPr="00AC7D02">
          <w:rPr>
            <w:rFonts w:ascii="Helvetica" w:eastAsia="Times New Roman" w:hAnsi="Helvetica" w:cs="Helvetica"/>
            <w:color w:val="3366FF"/>
            <w:sz w:val="24"/>
            <w:szCs w:val="24"/>
            <w:lang w:eastAsia="ru-RU"/>
          </w:rPr>
          <w:t>КонсультантПлюс</w:t>
        </w:r>
      </w:hyperlink>
      <w:r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В соответствии с Федеральным законом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19. Страхование риска ответственности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bookmarkStart w:id="19" w:name="p328"/>
      <w:bookmarkEnd w:id="19"/>
      <w:r w:rsidRPr="00AC7D02">
        <w:rPr>
          <w:rFonts w:ascii="Helvetica" w:eastAsia="Times New Roman" w:hAnsi="Helvetica" w:cs="Helvetica"/>
          <w:b/>
          <w:bCs/>
          <w:color w:val="333333"/>
          <w:sz w:val="27"/>
          <w:szCs w:val="27"/>
          <w:lang w:eastAsia="ru-RU"/>
        </w:rPr>
        <w:t>Глава 4. ОРГАНИЗАЦИЯ АДВОКАТСКОЙ ДЕЯТЕЛЬНОСТИ И АДВОКАТУРЫ</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0" w:name="p331"/>
      <w:bookmarkEnd w:id="20"/>
      <w:r w:rsidRPr="00AC7D02">
        <w:rPr>
          <w:rFonts w:ascii="Helvetica" w:eastAsia="Times New Roman" w:hAnsi="Helvetica" w:cs="Helvetica"/>
          <w:b/>
          <w:bCs/>
          <w:color w:val="333333"/>
          <w:sz w:val="24"/>
          <w:szCs w:val="24"/>
          <w:lang w:eastAsia="ru-RU"/>
        </w:rPr>
        <w:t>Статья 20. Формы адвокатских образований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Формами адвокатских образований являются: </w:t>
      </w:r>
      <w:hyperlink r:id="rId37" w:tgtFrame="_blank" w:history="1">
        <w:r w:rsidRPr="00AC7D02">
          <w:rPr>
            <w:rFonts w:ascii="Helvetica" w:eastAsia="Times New Roman" w:hAnsi="Helvetica" w:cs="Helvetica"/>
            <w:color w:val="222222"/>
            <w:sz w:val="24"/>
            <w:szCs w:val="24"/>
            <w:lang w:eastAsia="ru-RU"/>
          </w:rPr>
          <w:t>адвокатский кабинет</w:t>
        </w:r>
      </w:hyperlink>
      <w:r w:rsidRPr="00AC7D02">
        <w:rPr>
          <w:rFonts w:ascii="Helvetica" w:eastAsia="Times New Roman" w:hAnsi="Helvetica" w:cs="Helvetica"/>
          <w:color w:val="333333"/>
          <w:sz w:val="24"/>
          <w:szCs w:val="24"/>
          <w:lang w:eastAsia="ru-RU"/>
        </w:rPr>
        <w:t>, коллегия адвокатов, адвокатское бюро и юридическая консультация.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r:id="rId38" w:anchor="p254"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установленном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случаях, предусмотренных </w:t>
      </w:r>
      <w:hyperlink r:id="rId39" w:anchor="p422" w:history="1">
        <w:r w:rsidRPr="00AC7D02">
          <w:rPr>
            <w:rFonts w:ascii="Helvetica" w:eastAsia="Times New Roman" w:hAnsi="Helvetica" w:cs="Helvetica"/>
            <w:color w:val="222222"/>
            <w:sz w:val="24"/>
            <w:szCs w:val="24"/>
            <w:lang w:eastAsia="ru-RU"/>
          </w:rPr>
          <w:t>статьей 24</w:t>
        </w:r>
      </w:hyperlink>
      <w:r w:rsidRPr="00AC7D02">
        <w:rPr>
          <w:rFonts w:ascii="Helvetica" w:eastAsia="Times New Roman" w:hAnsi="Helvetica" w:cs="Helvetica"/>
          <w:color w:val="333333"/>
          <w:sz w:val="24"/>
          <w:szCs w:val="24"/>
          <w:lang w:eastAsia="ru-RU"/>
        </w:rPr>
        <w:t> настоящего Федерального закона, адвокат осуществляет адвокатскую деятельность в юридической консультации.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21. Адвокатский кабинет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 1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Адвокатский кабинет не является юридическим лицом.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4. Адвокат, учредивший адвокатский кабинет, открывает счета в банках в соответствии с законодательством, имеет печать, штампы и бланки с адресом и </w:t>
      </w:r>
      <w:r w:rsidRPr="00AC7D02">
        <w:rPr>
          <w:rFonts w:ascii="Helvetica" w:eastAsia="Times New Roman" w:hAnsi="Helvetica" w:cs="Helvetica"/>
          <w:color w:val="333333"/>
          <w:sz w:val="24"/>
          <w:szCs w:val="24"/>
          <w:lang w:eastAsia="ru-RU"/>
        </w:rPr>
        <w:lastRenderedPageBreak/>
        <w:t>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1" w:name="p349"/>
      <w:bookmarkEnd w:id="21"/>
      <w:r w:rsidRPr="00AC7D02">
        <w:rPr>
          <w:rFonts w:ascii="Helvetica" w:eastAsia="Times New Roman" w:hAnsi="Helvetica" w:cs="Helvetica"/>
          <w:b/>
          <w:bCs/>
          <w:color w:val="333333"/>
          <w:sz w:val="24"/>
          <w:szCs w:val="24"/>
          <w:lang w:eastAsia="ru-RU"/>
        </w:rPr>
        <w:t>Статья 22. Коллегия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Учредителями коллегии адвокатов могут быть адвокаты, сведения о которых внесены только в один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Устав должен содержать следующие сведения: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наименование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место нахождения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предмет и цели деятельности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порядок управления коллегией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сведения о филиалах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порядок реорганизации и ликвидации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порядок внесения в устав изменений и дополнений;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иные положения, не противоречащие настоящему Федеральному закону и иным федеральным законам.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Требования учредительного договора и устава обязательны для исполнения самой коллегией адвокатов и ее учредителями (членами).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w:t>
      </w:r>
      <w:r w:rsidRPr="00AC7D02">
        <w:rPr>
          <w:rFonts w:ascii="Helvetica" w:eastAsia="Times New Roman" w:hAnsi="Helvetica" w:cs="Helvetica"/>
          <w:color w:val="333333"/>
          <w:sz w:val="24"/>
          <w:szCs w:val="24"/>
          <w:lang w:eastAsia="ru-RU"/>
        </w:rPr>
        <w:lastRenderedPageBreak/>
        <w:t>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7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10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Имущество, внесенное учредителями коллегии адвокатов в качестве вкладов, принадлежит ей на праве собственности.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Члены коллегии адвокатов не отвечают по ее обязательствам, коллегия адвокатов не отвечает по обязательствам своих членов.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13.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w:t>
      </w:r>
      <w:r w:rsidRPr="00AC7D02">
        <w:rPr>
          <w:rFonts w:ascii="Helvetica" w:eastAsia="Times New Roman" w:hAnsi="Helvetica" w:cs="Helvetica"/>
          <w:color w:val="333333"/>
          <w:sz w:val="24"/>
          <w:szCs w:val="24"/>
          <w:lang w:eastAsia="ru-RU"/>
        </w:rPr>
        <w:lastRenderedPageBreak/>
        <w:t>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Коллегия адвокатов обязана уведомлять адвокатскую палату об изменениях состава адвокатов — членов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r:id="rId40" w:anchor="p395" w:history="1">
        <w:r w:rsidRPr="00AC7D02">
          <w:rPr>
            <w:rFonts w:ascii="Helvetica" w:eastAsia="Times New Roman" w:hAnsi="Helvetica" w:cs="Helvetica"/>
            <w:color w:val="222222"/>
            <w:sz w:val="24"/>
            <w:szCs w:val="24"/>
            <w:lang w:eastAsia="ru-RU"/>
          </w:rPr>
          <w:t>статьей 23</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законом «О некоммерческих организациях», если эти правила не противоречат положениям настоящего Федерального закона.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2" w:name="p395"/>
      <w:bookmarkEnd w:id="22"/>
      <w:r w:rsidRPr="00AC7D02">
        <w:rPr>
          <w:rFonts w:ascii="Helvetica" w:eastAsia="Times New Roman" w:hAnsi="Helvetica" w:cs="Helvetica"/>
          <w:b/>
          <w:bCs/>
          <w:color w:val="333333"/>
          <w:sz w:val="24"/>
          <w:szCs w:val="24"/>
          <w:lang w:eastAsia="ru-RU"/>
        </w:rPr>
        <w:t>Статья 23. Адвокатское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Два и более адвоката вправе учредить адвокатское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 отношениям, возникающим в связи с учреждением и деятельностью адвокатского бюро, применяются правила </w:t>
      </w:r>
      <w:hyperlink r:id="rId41" w:anchor="p349" w:history="1">
        <w:r w:rsidRPr="00AC7D02">
          <w:rPr>
            <w:rFonts w:ascii="Helvetica" w:eastAsia="Times New Roman" w:hAnsi="Helvetica" w:cs="Helvetica"/>
            <w:color w:val="222222"/>
            <w:sz w:val="24"/>
            <w:szCs w:val="24"/>
            <w:lang w:eastAsia="ru-RU"/>
          </w:rPr>
          <w:t>статьи 22</w:t>
        </w:r>
      </w:hyperlink>
      <w:r w:rsidRPr="00AC7D02">
        <w:rPr>
          <w:rFonts w:ascii="Helvetica" w:eastAsia="Times New Roman" w:hAnsi="Helvetica" w:cs="Helvetica"/>
          <w:color w:val="333333"/>
          <w:sz w:val="24"/>
          <w:szCs w:val="24"/>
          <w:lang w:eastAsia="ru-RU"/>
        </w:rPr>
        <w:t>настоящего Федерального закона, если иное не предусмотрено настоящей статьей.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11.07.2011 N 200-ФЗ)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партнерском договоре указываются: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срок действия партнерского договора;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порядок принятия партнерами решений;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порядок избрания управляющего партнера и его компетенция;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иные существенные условия.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Партнерский договор прекращается по следующим основаниям: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истечение срока действия партнерского договора;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3" w:name="p422"/>
      <w:bookmarkEnd w:id="23"/>
      <w:r w:rsidRPr="00AC7D02">
        <w:rPr>
          <w:rFonts w:ascii="Helvetica" w:eastAsia="Times New Roman" w:hAnsi="Helvetica" w:cs="Helvetica"/>
          <w:b/>
          <w:bCs/>
          <w:color w:val="333333"/>
          <w:sz w:val="24"/>
          <w:szCs w:val="24"/>
          <w:lang w:eastAsia="ru-RU"/>
        </w:rPr>
        <w:t>Статья 24. Юридическая консультация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кодексом Российской Федерации, Федеральным законом «О некоммерческих организациях» и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13.07.2015 N 268-ФЗ)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1) о судебном районе, в котором требуется создать юридическую консультацию;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 числе судей в данном судебном районе;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 необходимом в данном судебном районе числе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4" w:name="p434"/>
      <w:bookmarkEnd w:id="24"/>
      <w:r w:rsidRPr="00AC7D02">
        <w:rPr>
          <w:rFonts w:ascii="Helvetica" w:eastAsia="Times New Roman" w:hAnsi="Helvetica" w:cs="Helvetica"/>
          <w:color w:val="333333"/>
          <w:sz w:val="24"/>
          <w:szCs w:val="24"/>
          <w:lang w:eastAsia="ru-RU"/>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После согласования с органом исполнительной власти субъекта Российской Федерации условий, предусмотренных подпунктом 4 </w:t>
      </w:r>
      <w:hyperlink r:id="rId42" w:anchor="p434" w:history="1">
        <w:r w:rsidRPr="00AC7D02">
          <w:rPr>
            <w:rFonts w:ascii="Helvetica" w:eastAsia="Times New Roman" w:hAnsi="Helvetica" w:cs="Helvetica"/>
            <w:color w:val="222222"/>
            <w:sz w:val="24"/>
            <w:szCs w:val="24"/>
            <w:lang w:eastAsia="ru-RU"/>
          </w:rPr>
          <w:t>пункта 3</w:t>
        </w:r>
      </w:hyperlink>
      <w:r w:rsidRPr="00AC7D02">
        <w:rPr>
          <w:rFonts w:ascii="Helvetica" w:eastAsia="Times New Roman" w:hAnsi="Helvetica" w:cs="Helvetica"/>
          <w:color w:val="333333"/>
          <w:sz w:val="24"/>
          <w:szCs w:val="24"/>
          <w:lang w:eastAsia="ru-RU"/>
        </w:rPr>
        <w:t>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5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b/>
          <w:bCs/>
          <w:color w:val="333333"/>
          <w:sz w:val="24"/>
          <w:szCs w:val="24"/>
          <w:lang w:eastAsia="ru-RU"/>
        </w:rPr>
        <w:t>Статья 25. Соглашение об оказании юридической помощи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Адвокатская деятельность осуществляется на основе соглашения между адвокатом и доверителем.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Абзацы второй — третий утратили силу. — Федеральный закон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Вопросы расторжения соглашения об оказании юридической помощи регулируются Гражданским кодексом Российской Федерации с изъятиями, предусмотренными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Существенными условиями соглашения являются: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предмет поручения;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lastRenderedPageBreak/>
        <w:t>(пп. 3 в ред. Федерального закона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размер и характер ответственности адвоката (адвокатов), принявшего (принявших) исполнение поручения.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5" w:name="p463"/>
      <w:bookmarkEnd w:id="25"/>
      <w:r w:rsidRPr="00AC7D02">
        <w:rPr>
          <w:rFonts w:ascii="Helvetica" w:eastAsia="Times New Roman" w:hAnsi="Helvetica" w:cs="Helvetica"/>
          <w:color w:val="333333"/>
          <w:sz w:val="24"/>
          <w:szCs w:val="24"/>
          <w:lang w:eastAsia="ru-RU"/>
        </w:rPr>
        <w:t>7. Адвокат осуществляет профессиональные расходы 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общие нужды адвокатской палаты в размерах и порядке, которые определяются собранием (конференцией)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содержание соответствующего адвокатского образования;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страхование профессиональной ответственности;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иные расходы, связанные с осуществлением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22.08.2004 N 122-ФЗ, 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утратил силу с 15 января 2012 года. — Федеральный закон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9 в ред. Федерального закона от 22.08.2004 N 122-ФЗ)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законом «О бесплатной юридической помощи в </w:t>
      </w:r>
      <w:r w:rsidRPr="00AC7D02">
        <w:rPr>
          <w:rFonts w:ascii="Helvetica" w:eastAsia="Times New Roman" w:hAnsi="Helvetica" w:cs="Helvetica"/>
          <w:color w:val="333333"/>
          <w:sz w:val="24"/>
          <w:szCs w:val="24"/>
          <w:lang w:eastAsia="ru-RU"/>
        </w:rPr>
        <w:lastRenderedPageBreak/>
        <w:t>Российской Федерации», и порядок выплаты такого дополнительного вознаграждения устанавливаются ежегодно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21.11.2011 N 326-ФЗ, от 02.06.2016 N 160-ФЗ)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6" w:name="p485"/>
      <w:bookmarkEnd w:id="26"/>
      <w:r w:rsidRPr="00AC7D02">
        <w:rPr>
          <w:rFonts w:ascii="Helvetica" w:eastAsia="Times New Roman" w:hAnsi="Helvetica" w:cs="Helvetica"/>
          <w:b/>
          <w:bCs/>
          <w:color w:val="333333"/>
          <w:sz w:val="24"/>
          <w:szCs w:val="24"/>
          <w:lang w:eastAsia="ru-RU"/>
        </w:rPr>
        <w:t>Статья 26. Оказание юридической помощи гражданам Российской Федерации бесплатно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Адвокаты оказывают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Оплата труда адвокатов, оказывающих юридическую помощь гражданам Российской Федерации бесплатно в рамках государственной системы бесплатной юридической помощи, и компенсация их расходов являются расходным обязательством субъекта Российской Федерации.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27. Помощник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r:id="rId43" w:anchor="p170" w:history="1">
        <w:r w:rsidRPr="00AC7D02">
          <w:rPr>
            <w:rFonts w:ascii="Helvetica" w:eastAsia="Times New Roman" w:hAnsi="Helvetica" w:cs="Helvetica"/>
            <w:color w:val="222222"/>
            <w:sz w:val="24"/>
            <w:szCs w:val="24"/>
            <w:lang w:eastAsia="ru-RU"/>
          </w:rPr>
          <w:t>пункте 2</w:t>
        </w:r>
      </w:hyperlink>
      <w:r w:rsidRPr="00AC7D02">
        <w:rPr>
          <w:rFonts w:ascii="Helvetica" w:eastAsia="Times New Roman" w:hAnsi="Helvetica" w:cs="Helvetica"/>
          <w:color w:val="333333"/>
          <w:sz w:val="24"/>
          <w:szCs w:val="24"/>
          <w:lang w:eastAsia="ru-RU"/>
        </w:rPr>
        <w:t> статьи 9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Помощник адвоката не вправе заниматься адвокатской деятельностью.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Помощник адвоката обязан хранить адвокатскую </w:t>
      </w:r>
      <w:hyperlink r:id="rId44" w:anchor="p153" w:history="1">
        <w:r w:rsidRPr="00AC7D02">
          <w:rPr>
            <w:rFonts w:ascii="Helvetica" w:eastAsia="Times New Roman" w:hAnsi="Helvetica" w:cs="Helvetica"/>
            <w:color w:val="222222"/>
            <w:sz w:val="24"/>
            <w:szCs w:val="24"/>
            <w:lang w:eastAsia="ru-RU"/>
          </w:rPr>
          <w:t>тайну</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28. Стажер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7" w:name="p505"/>
      <w:bookmarkEnd w:id="27"/>
      <w:r w:rsidRPr="00AC7D02">
        <w:rPr>
          <w:rFonts w:ascii="Helvetica" w:eastAsia="Times New Roman" w:hAnsi="Helvetica" w:cs="Helvetica"/>
          <w:color w:val="333333"/>
          <w:sz w:val="24"/>
          <w:szCs w:val="24"/>
          <w:lang w:eastAsia="ru-RU"/>
        </w:rPr>
        <w:t>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r:id="rId45" w:anchor="p170" w:history="1">
        <w:r w:rsidRPr="00AC7D02">
          <w:rPr>
            <w:rFonts w:ascii="Helvetica" w:eastAsia="Times New Roman" w:hAnsi="Helvetica" w:cs="Helvetica"/>
            <w:color w:val="222222"/>
            <w:sz w:val="24"/>
            <w:szCs w:val="24"/>
            <w:lang w:eastAsia="ru-RU"/>
          </w:rPr>
          <w:t>статьи 9</w:t>
        </w:r>
      </w:hyperlink>
      <w:r w:rsidRPr="00AC7D02">
        <w:rPr>
          <w:rFonts w:ascii="Helvetica" w:eastAsia="Times New Roman" w:hAnsi="Helvetica" w:cs="Helvetica"/>
          <w:color w:val="333333"/>
          <w:sz w:val="24"/>
          <w:szCs w:val="24"/>
          <w:lang w:eastAsia="ru-RU"/>
        </w:rPr>
        <w:t> настоящего Федерального закона. Срок стажировки — от одного года до двух лет.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Стажер адвоката обязан хранить адвокатскую </w:t>
      </w:r>
      <w:hyperlink r:id="rId46" w:anchor="p153" w:history="1">
        <w:r w:rsidRPr="00AC7D02">
          <w:rPr>
            <w:rFonts w:ascii="Helvetica" w:eastAsia="Times New Roman" w:hAnsi="Helvetica" w:cs="Helvetica"/>
            <w:color w:val="222222"/>
            <w:sz w:val="24"/>
            <w:szCs w:val="24"/>
            <w:lang w:eastAsia="ru-RU"/>
          </w:rPr>
          <w:t>тайну</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5. Социальное страхование стажера адвоката осуществляется адвокатским образованием, в котором работает стажер, а в случае, если адвокат осуществляет </w:t>
      </w:r>
      <w:r w:rsidRPr="00AC7D02">
        <w:rPr>
          <w:rFonts w:ascii="Helvetica" w:eastAsia="Times New Roman" w:hAnsi="Helvetica" w:cs="Helvetica"/>
          <w:color w:val="333333"/>
          <w:sz w:val="24"/>
          <w:szCs w:val="24"/>
          <w:lang w:eastAsia="ru-RU"/>
        </w:rPr>
        <w:lastRenderedPageBreak/>
        <w:t>свою деятельность в адвокатском кабинете, — адвокатом, в адвокатском кабинете которого работает стажер.</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29. Адвокатская палата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Адвокатская палата образуется учредительным собранием (конференцией)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Адвокаты не отвечают по обязательствам адвокатской палаты, а адвокатская палата не отвечает по обязательствам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 7.1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Решения органов адвокатской палаты, принятые в пределах их компетенции, обязательны для всех членов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lastRenderedPageBreak/>
        <w:t>Статья 30. Собрание (конференция)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 компетенции собрания (конференции) адвокатов относятся: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r:id="rId47" w:anchor="p555" w:history="1">
        <w:r w:rsidRPr="00AC7D02">
          <w:rPr>
            <w:rFonts w:ascii="Helvetica" w:eastAsia="Times New Roman" w:hAnsi="Helvetica" w:cs="Helvetica"/>
            <w:color w:val="222222"/>
            <w:sz w:val="24"/>
            <w:szCs w:val="24"/>
            <w:lang w:eastAsia="ru-RU"/>
          </w:rPr>
          <w:t>статьи 31</w:t>
        </w:r>
      </w:hyperlink>
      <w:r w:rsidRPr="00AC7D02">
        <w:rPr>
          <w:rFonts w:ascii="Helvetica" w:eastAsia="Times New Roman" w:hAnsi="Helvetica" w:cs="Helvetica"/>
          <w:color w:val="333333"/>
          <w:sz w:val="24"/>
          <w:szCs w:val="24"/>
          <w:lang w:eastAsia="ru-RU"/>
        </w:rPr>
        <w:t> настоящего Федерального закона, принятие решений о досрочном прекращении полномочий совета в порядке, предусмотренном </w:t>
      </w:r>
      <w:hyperlink r:id="rId48" w:anchor="p588" w:history="1">
        <w:r w:rsidRPr="00AC7D02">
          <w:rPr>
            <w:rFonts w:ascii="Helvetica" w:eastAsia="Times New Roman" w:hAnsi="Helvetica" w:cs="Helvetica"/>
            <w:color w:val="222222"/>
            <w:sz w:val="24"/>
            <w:szCs w:val="24"/>
            <w:lang w:eastAsia="ru-RU"/>
          </w:rPr>
          <w:t>пунктом 4 статьи 31</w:t>
        </w:r>
      </w:hyperlink>
      <w:r w:rsidRPr="00AC7D02">
        <w:rPr>
          <w:rFonts w:ascii="Helvetica" w:eastAsia="Times New Roman" w:hAnsi="Helvetica" w:cs="Helvetica"/>
          <w:color w:val="333333"/>
          <w:sz w:val="24"/>
          <w:szCs w:val="24"/>
          <w:lang w:eastAsia="ru-RU"/>
        </w:rPr>
        <w:t>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избрание членов ревизионной комиссии и избрание членов квалификационной комиссии из числа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избрание представителя или представителей на Всероссийский съезд адвокатов (далее также — Съезд);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определение размера обязательных отчислений адвокатов на общие нужды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утверждение сметы расходов на содержание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утверждение отчета ревизионной комиссии о результатах ревизии финансово-хозяйственной деятельности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утверждение отчетов совета, в том числе об исполнении сметы расходов на содержание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утверждение регламента собрания (конференции)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определение места нахождения совета;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создание целевых фондов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установление мер поощрения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11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принятие иных решений в соответствии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31. Совет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Совет адвокатской палаты является коллегиальным исполнительным органом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8" w:name="p555"/>
      <w:bookmarkEnd w:id="28"/>
      <w:r w:rsidRPr="00AC7D02">
        <w:rPr>
          <w:rFonts w:ascii="Helvetica" w:eastAsia="Times New Roman" w:hAnsi="Helvetica" w:cs="Helvetica"/>
          <w:color w:val="333333"/>
          <w:sz w:val="24"/>
          <w:szCs w:val="24"/>
          <w:lang w:eastAsia="ru-RU"/>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w:t>
      </w:r>
      <w:r w:rsidRPr="00AC7D02">
        <w:rPr>
          <w:rFonts w:ascii="Helvetica" w:eastAsia="Times New Roman" w:hAnsi="Helvetica" w:cs="Helvetica"/>
          <w:color w:val="333333"/>
          <w:sz w:val="24"/>
          <w:szCs w:val="24"/>
          <w:lang w:eastAsia="ru-RU"/>
        </w:rPr>
        <w:lastRenderedPageBreak/>
        <w:t>этом положения пункта 6 </w:t>
      </w:r>
      <w:hyperlink r:id="rId49" w:anchor="p800" w:history="1">
        <w:r w:rsidRPr="00AC7D02">
          <w:rPr>
            <w:rFonts w:ascii="Helvetica" w:eastAsia="Times New Roman" w:hAnsi="Helvetica" w:cs="Helvetica"/>
            <w:color w:val="222222"/>
            <w:sz w:val="24"/>
            <w:szCs w:val="24"/>
            <w:lang w:eastAsia="ru-RU"/>
          </w:rPr>
          <w:t>статьи 41</w:t>
        </w:r>
      </w:hyperlink>
      <w:r w:rsidRPr="00AC7D02">
        <w:rPr>
          <w:rFonts w:ascii="Helvetica" w:eastAsia="Times New Roman" w:hAnsi="Helvetica" w:cs="Helvetica"/>
          <w:color w:val="333333"/>
          <w:sz w:val="24"/>
          <w:szCs w:val="24"/>
          <w:lang w:eastAsia="ru-RU"/>
        </w:rPr>
        <w:t>настоящего Федерального закона не применяются.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Совет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определяет норму представительства на конференцию и порядок избрания делегатов;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r:id="rId50" w:anchor="p485"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5 в ред. Федерального закона от 29.07.2017 N 269-ФЗ)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21.11.2011 N 326-ФЗ,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8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рассматривает жалобы на действия (бездействие) адвокатов с учетом заключения квалификационной комиссии;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защищает социальные и профессиональные права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содействует обеспечению адвокатских образований служебными помещениями;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организует информационное обеспечение адвокатов, а также обмен опытом работы между ними;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13) осуществляет методическую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созывает не реже одного раза в год собрания (конференции) адвокатов, формирует их повестку дня;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распоряжается имуществом адвокатской палаты в соответствии со сметой и с назначением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16) утверждает регламенты совета и ревизионной комиссии, штатное расписание аппарата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18) ведет реестр адвокатских образований и их филиалов на территории соответствующего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9" w:name="p588"/>
      <w:bookmarkEnd w:id="29"/>
      <w:r w:rsidRPr="00AC7D02">
        <w:rPr>
          <w:rFonts w:ascii="Helvetica" w:eastAsia="Times New Roman" w:hAnsi="Helvetica" w:cs="Helvetica"/>
          <w:color w:val="333333"/>
          <w:sz w:val="24"/>
          <w:szCs w:val="24"/>
          <w:lang w:eastAsia="ru-RU"/>
        </w:rP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4.2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4.3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32. Ревизионная комиссия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Об итогах своей деятельности ревизионная комиссия отчитывается перед собранием (конференцией)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33. Квалификационная комиссия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Квалификационная комиссия формируется на срок два года в количестве 13 членов комиссии по следующим нормам представительства: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от территориального органа юстиции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от арбитражного суда субъекта Российской Федерации — один судья.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Председателем квалификационной комиссии является президент адвокатской палаты по должности.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5. Заседания квалификационной комиссии созываются председателем квалификационной комиссии по мере необходимости, но не реже четырех раз в </w:t>
      </w:r>
      <w:r w:rsidRPr="00AC7D02">
        <w:rPr>
          <w:rFonts w:ascii="Helvetica" w:eastAsia="Times New Roman" w:hAnsi="Helvetica" w:cs="Helvetica"/>
          <w:color w:val="333333"/>
          <w:sz w:val="24"/>
          <w:szCs w:val="24"/>
          <w:lang w:eastAsia="ru-RU"/>
        </w:rPr>
        <w:lastRenderedPageBreak/>
        <w:t>год. Заседание считается правомочным, если на нем присутствуют не менее двух третей членов квалификационной комиссии.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0" w:name="p631"/>
      <w:bookmarkEnd w:id="30"/>
      <w:r w:rsidRPr="00AC7D02">
        <w:rPr>
          <w:rFonts w:ascii="Helvetica" w:eastAsia="Times New Roman" w:hAnsi="Helvetica" w:cs="Helvetica"/>
          <w:color w:val="333333"/>
          <w:sz w:val="24"/>
          <w:szCs w:val="24"/>
          <w:lang w:eastAsia="ru-RU"/>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1" w:name="p634"/>
      <w:bookmarkEnd w:id="31"/>
      <w:r w:rsidRPr="00AC7D02">
        <w:rPr>
          <w:rFonts w:ascii="Helvetica" w:eastAsia="Times New Roman" w:hAnsi="Helvetica" w:cs="Helvetica"/>
          <w:color w:val="333333"/>
          <w:sz w:val="24"/>
          <w:szCs w:val="24"/>
          <w:lang w:eastAsia="ru-RU"/>
        </w:rP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34. Имущество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w:t>
      </w:r>
      <w:r w:rsidRPr="00AC7D02">
        <w:rPr>
          <w:rFonts w:ascii="Helvetica" w:eastAsia="Times New Roman" w:hAnsi="Helvetica" w:cs="Helvetica"/>
          <w:color w:val="333333"/>
          <w:sz w:val="24"/>
          <w:szCs w:val="24"/>
          <w:lang w:eastAsia="ru-RU"/>
        </w:rPr>
        <w:lastRenderedPageBreak/>
        <w:t>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21.11.2011 N 326-ФЗ)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35. Федеральная палата адвокатов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2" w:name="p654"/>
      <w:bookmarkEnd w:id="32"/>
      <w:r w:rsidRPr="00AC7D02">
        <w:rPr>
          <w:rFonts w:ascii="Helvetica" w:eastAsia="Times New Roman" w:hAnsi="Helvetica" w:cs="Helvetica"/>
          <w:color w:val="333333"/>
          <w:sz w:val="24"/>
          <w:szCs w:val="24"/>
          <w:lang w:eastAsia="ru-RU"/>
        </w:rPr>
        <w:t>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 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Федеральная палата адвокатов является юридическим лицом, имеет смету, расчетный и другие счета в банках в соответствии с законодательством Российской Федерации, печать, штампы и бланки со своим наименованием.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Устав Федеральной палаты адвокатов принимается Всероссийским съездом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Федеральная палата адвокатов подлежит государственной регистрации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6.1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Решения Федеральной палаты адвокатов и ее органов, принятые в пределах их компетенции, обязательны для всех адвокатских палат и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36. Всероссийский съезд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Всероссийский съезд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принимает устав Федеральной палаты адвокатов и утверждает внесение в него изменений и дополнений;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3" w:name="p677"/>
      <w:bookmarkEnd w:id="33"/>
      <w:r w:rsidRPr="00AC7D02">
        <w:rPr>
          <w:rFonts w:ascii="Helvetica" w:eastAsia="Times New Roman" w:hAnsi="Helvetica" w:cs="Helvetica"/>
          <w:color w:val="333333"/>
          <w:sz w:val="24"/>
          <w:szCs w:val="24"/>
          <w:lang w:eastAsia="ru-RU"/>
        </w:rPr>
        <w:t>2) принимает кодекс профессиональной этики адвоката, утверждает внесение в него изменений и дополнений;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2.1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r:id="rId51" w:anchor="p694" w:history="1">
        <w:r w:rsidRPr="00AC7D02">
          <w:rPr>
            <w:rFonts w:ascii="Helvetica" w:eastAsia="Times New Roman" w:hAnsi="Helvetica" w:cs="Helvetica"/>
            <w:color w:val="222222"/>
            <w:sz w:val="24"/>
            <w:szCs w:val="24"/>
            <w:lang w:eastAsia="ru-RU"/>
          </w:rPr>
          <w:t>статьи 37</w:t>
        </w:r>
      </w:hyperlink>
      <w:r w:rsidRPr="00AC7D02">
        <w:rPr>
          <w:rFonts w:ascii="Helvetica" w:eastAsia="Times New Roman" w:hAnsi="Helvetica" w:cs="Helvetica"/>
          <w:color w:val="333333"/>
          <w:sz w:val="24"/>
          <w:szCs w:val="24"/>
          <w:lang w:eastAsia="ru-RU"/>
        </w:rPr>
        <w:t>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определяет размер отчислений адвокатских палат на общие нужды Федеральной палаты адвокатов исходя из численности адвокатских палат;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утверждает смету расходов на содержание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утверждает регламент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определяет место нахождения совета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осуществляет иные функции, предусмотренные уставом Федеральной палаты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37. Совет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Совет Федеральной палаты адвокатов является коллегиальным исполнительным органом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4" w:name="p694"/>
      <w:bookmarkEnd w:id="34"/>
      <w:r w:rsidRPr="00AC7D02">
        <w:rPr>
          <w:rFonts w:ascii="Helvetica" w:eastAsia="Times New Roman" w:hAnsi="Helvetica" w:cs="Helvetica"/>
          <w:color w:val="333333"/>
          <w:sz w:val="24"/>
          <w:szCs w:val="24"/>
          <w:lang w:eastAsia="ru-RU"/>
        </w:rPr>
        <w:lastRenderedPageBreak/>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Совет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3.1 введен Федеральным законом от 29.07.2017 N 269-ФЗ)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21.11.2011 N 326-ФЗ,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содействует повышению профессионального уровня адвокатов, разрабатывает и утверждает порядок и единую методику профессионального обучения адвокатов, помощников адвокатов и стажеров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5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защищает социальные и профессиональные права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участвует в проведении экспертиз проектов федеральных законов по вопросам, относящимся к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организует информационное обеспечение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9) утверждает рекомендации по вопросам дисциплинарной практики, существующей в адвокатских палатах;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9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осуществляет методическую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созывает не реже одного раза в два года Всероссийский съезд адвокатов, формирует его повестку дня;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распоряжается имуществом Федеральной палаты адвокатов в соответствии со сметой и с назначением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13) утверждает норму представительства от адвокатских палат на Съезд;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утверждает регламент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w:t>
      </w:r>
      <w:hyperlink r:id="rId52" w:anchor="p654" w:history="1">
        <w:r w:rsidRPr="00AC7D02">
          <w:rPr>
            <w:rFonts w:ascii="Helvetica" w:eastAsia="Times New Roman" w:hAnsi="Helvetica" w:cs="Helvetica"/>
            <w:color w:val="222222"/>
            <w:sz w:val="24"/>
            <w:szCs w:val="24"/>
            <w:lang w:eastAsia="ru-RU"/>
          </w:rPr>
          <w:t>пунктом 2 статьи 35</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16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w:t>
      </w:r>
      <w:r w:rsidRPr="00AC7D02">
        <w:rPr>
          <w:rFonts w:ascii="Helvetica" w:eastAsia="Times New Roman" w:hAnsi="Helvetica" w:cs="Helvetica"/>
          <w:color w:val="333333"/>
          <w:sz w:val="24"/>
          <w:szCs w:val="24"/>
          <w:lang w:eastAsia="ru-RU"/>
        </w:rPr>
        <w:lastRenderedPageBreak/>
        <w:t>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7.1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37.1. Комиссия по этике и стандартам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(введена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Комиссия по этике и стандартам формируется на четыре года в количестве шестнадцати членов по следующим нормам представительства: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от адвокатов — президент Федеральной палаты адвокатов, а также девять адвокатов, избираемых Всероссийским съездом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от федерального органа юстиции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от Государственной Думы Федерального Собрания Российской Федерации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от Совета Федерации Федерального Собрания Российской Федерации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4. Председателем комиссии по этике и стандартам является президент Федеральной палаты адвокатов по должности.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Комиссия по этике и стандартам: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осуществляет иные полномочия, предусмотренные регламентом комиссии по этике и стандартам.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38. Имущество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b/>
          <w:bCs/>
          <w:color w:val="333333"/>
          <w:sz w:val="24"/>
          <w:szCs w:val="24"/>
          <w:lang w:eastAsia="ru-RU"/>
        </w:rPr>
        <w:t>Статья 39. Общественные объединения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5. ЗАКЛЮЧИТЕЛЬНЫЕ И ПЕРЕХОДНЫЕ ПОЛОЖЕНИЯ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35" w:name="p775"/>
      <w:bookmarkEnd w:id="35"/>
      <w:r w:rsidRPr="00AC7D02">
        <w:rPr>
          <w:rFonts w:ascii="Helvetica" w:eastAsia="Times New Roman" w:hAnsi="Helvetica" w:cs="Helvetica"/>
          <w:b/>
          <w:bCs/>
          <w:color w:val="333333"/>
          <w:sz w:val="24"/>
          <w:szCs w:val="24"/>
          <w:lang w:eastAsia="ru-RU"/>
        </w:rPr>
        <w:t>Статья 40. Сохранение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6" w:name="p777"/>
      <w:bookmarkEnd w:id="36"/>
      <w:r w:rsidRPr="00AC7D02">
        <w:rPr>
          <w:rFonts w:ascii="Helvetica" w:eastAsia="Times New Roman" w:hAnsi="Helvetica" w:cs="Helvetica"/>
          <w:color w:val="333333"/>
          <w:sz w:val="24"/>
          <w:szCs w:val="24"/>
          <w:lang w:eastAsia="ru-RU"/>
        </w:rPr>
        <w:t>1. </w:t>
      </w:r>
      <w:hyperlink r:id="rId53" w:tgtFrame="_blank" w:history="1">
        <w:r w:rsidRPr="00AC7D02">
          <w:rPr>
            <w:rFonts w:ascii="Helvetica" w:eastAsia="Times New Roman" w:hAnsi="Helvetica" w:cs="Helvetica"/>
            <w:b/>
            <w:bCs/>
            <w:color w:val="222222"/>
            <w:sz w:val="24"/>
            <w:szCs w:val="24"/>
            <w:lang w:eastAsia="ru-RU"/>
          </w:rPr>
          <w:t>Адвокаты</w:t>
        </w:r>
      </w:hyperlink>
      <w:r w:rsidRPr="00AC7D02">
        <w:rPr>
          <w:rFonts w:ascii="Helvetica" w:eastAsia="Times New Roman" w:hAnsi="Helvetica" w:cs="Helvetica"/>
          <w:color w:val="333333"/>
          <w:sz w:val="24"/>
          <w:szCs w:val="24"/>
          <w:lang w:eastAsia="ru-RU"/>
        </w:rPr>
        <w:t>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r:id="rId54" w:anchor="p164" w:history="1">
        <w:r w:rsidRPr="00AC7D02">
          <w:rPr>
            <w:rFonts w:ascii="Helvetica" w:eastAsia="Times New Roman" w:hAnsi="Helvetica" w:cs="Helvetica"/>
            <w:color w:val="222222"/>
            <w:sz w:val="24"/>
            <w:szCs w:val="24"/>
            <w:lang w:eastAsia="ru-RU"/>
          </w:rPr>
          <w:t>пунктов 1</w:t>
        </w:r>
      </w:hyperlink>
      <w:r w:rsidRPr="00AC7D02">
        <w:rPr>
          <w:rFonts w:ascii="Helvetica" w:eastAsia="Times New Roman" w:hAnsi="Helvetica" w:cs="Helvetica"/>
          <w:color w:val="333333"/>
          <w:sz w:val="24"/>
          <w:szCs w:val="24"/>
          <w:lang w:eastAsia="ru-RU"/>
        </w:rPr>
        <w:t> и </w:t>
      </w:r>
      <w:hyperlink r:id="rId55" w:anchor="p170" w:history="1">
        <w:r w:rsidRPr="00AC7D02">
          <w:rPr>
            <w:rFonts w:ascii="Helvetica" w:eastAsia="Times New Roman" w:hAnsi="Helvetica" w:cs="Helvetica"/>
            <w:color w:val="222222"/>
            <w:sz w:val="24"/>
            <w:szCs w:val="24"/>
            <w:lang w:eastAsia="ru-RU"/>
          </w:rPr>
          <w:t>2 статьи 9</w:t>
        </w:r>
      </w:hyperlink>
      <w:r w:rsidRPr="00AC7D02">
        <w:rPr>
          <w:rFonts w:ascii="Helvetica" w:eastAsia="Times New Roman" w:hAnsi="Helvetica" w:cs="Helvetica"/>
          <w:color w:val="333333"/>
          <w:sz w:val="24"/>
          <w:szCs w:val="24"/>
          <w:lang w:eastAsia="ru-RU"/>
        </w:rPr>
        <w:t xml:space="preserve"> настоящего </w:t>
      </w:r>
      <w:r w:rsidRPr="00AC7D02">
        <w:rPr>
          <w:rFonts w:ascii="Helvetica" w:eastAsia="Times New Roman" w:hAnsi="Helvetica" w:cs="Helvetica"/>
          <w:color w:val="333333"/>
          <w:sz w:val="24"/>
          <w:szCs w:val="24"/>
          <w:lang w:eastAsia="ru-RU"/>
        </w:rPr>
        <w:lastRenderedPageBreak/>
        <w:t>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личные заявления адвокатов о внесении сведений о них в соответствующий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копии документов, удостоверяющих личность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анкеты, содержащие биографические сведения об адвокатах;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копии трудовых книжек или иные документы, подтверждающие стаж работы по юридической специальности;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копии документов, подтверждающих высшее юридическое образование либо наличие ученой степени по юридической специальности;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копии решений о приеме в коллегии адвокатов, образованные до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r:id="rId56" w:anchor="p777" w:history="1">
        <w:r w:rsidRPr="00AC7D02">
          <w:rPr>
            <w:rFonts w:ascii="Helvetica" w:eastAsia="Times New Roman" w:hAnsi="Helvetica" w:cs="Helvetica"/>
            <w:color w:val="222222"/>
            <w:sz w:val="24"/>
            <w:szCs w:val="24"/>
            <w:lang w:eastAsia="ru-RU"/>
          </w:rPr>
          <w:t>пункте 1</w:t>
        </w:r>
      </w:hyperlink>
      <w:r w:rsidRPr="00AC7D02">
        <w:rPr>
          <w:rFonts w:ascii="Helvetica" w:eastAsia="Times New Roman" w:hAnsi="Helvetica" w:cs="Helvetica"/>
          <w:color w:val="333333"/>
          <w:sz w:val="24"/>
          <w:szCs w:val="24"/>
          <w:lang w:eastAsia="ru-RU"/>
        </w:rPr>
        <w:t>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r:id="rId57" w:anchor="p231" w:history="1">
        <w:r w:rsidRPr="00AC7D02">
          <w:rPr>
            <w:rFonts w:ascii="Helvetica" w:eastAsia="Times New Roman" w:hAnsi="Helvetica" w:cs="Helvetica"/>
            <w:color w:val="222222"/>
            <w:sz w:val="24"/>
            <w:szCs w:val="24"/>
            <w:lang w:eastAsia="ru-RU"/>
          </w:rPr>
          <w:t>статьей 15</w:t>
        </w:r>
      </w:hyperlink>
      <w:r w:rsidRPr="00AC7D02">
        <w:rPr>
          <w:rFonts w:ascii="Helvetica" w:eastAsia="Times New Roman" w:hAnsi="Helvetica" w:cs="Helvetica"/>
          <w:color w:val="333333"/>
          <w:sz w:val="24"/>
          <w:szCs w:val="24"/>
          <w:lang w:eastAsia="ru-RU"/>
        </w:rPr>
        <w:t> настоящего Федерального закона, действуют удостоверения, выданные адвокатам до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lastRenderedPageBreak/>
        <w:t>Статья 41. Проведение учредительных собраний (конференций)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Состав учредительного собрания (конференции) адвокатов формируется из адвокатов, включенных в региональный реестр в соответствии со </w:t>
      </w:r>
      <w:hyperlink r:id="rId58" w:anchor="p775" w:history="1">
        <w:r w:rsidRPr="00AC7D02">
          <w:rPr>
            <w:rFonts w:ascii="Helvetica" w:eastAsia="Times New Roman" w:hAnsi="Helvetica" w:cs="Helvetica"/>
            <w:color w:val="222222"/>
            <w:sz w:val="24"/>
            <w:szCs w:val="24"/>
            <w:lang w:eastAsia="ru-RU"/>
          </w:rPr>
          <w:t>статьей 40</w:t>
        </w:r>
      </w:hyperlink>
      <w:r w:rsidRPr="00AC7D02">
        <w:rPr>
          <w:rFonts w:ascii="Helvetica" w:eastAsia="Times New Roman" w:hAnsi="Helvetica" w:cs="Helvetica"/>
          <w:color w:val="333333"/>
          <w:sz w:val="24"/>
          <w:szCs w:val="24"/>
          <w:lang w:eastAsia="ru-RU"/>
        </w:rPr>
        <w:t>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59" w:tgtFrame="_blank" w:history="1">
        <w:r w:rsidRPr="00AC7D02">
          <w:rPr>
            <w:rFonts w:ascii="Helvetica" w:eastAsia="Times New Roman" w:hAnsi="Helvetica" w:cs="Helvetica"/>
            <w:color w:val="3366FF"/>
            <w:sz w:val="24"/>
            <w:szCs w:val="24"/>
            <w:lang w:eastAsia="ru-RU"/>
          </w:rPr>
          <w:t>КонсультантПлюс</w:t>
        </w:r>
      </w:hyperlink>
      <w:r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Положения пункта 6 статьи 41 не применяются при избрании Совета адвокатской палаты собранием (конференцией) адвокатов (</w:t>
      </w:r>
      <w:hyperlink r:id="rId60" w:anchor="p555" w:history="1">
        <w:r w:rsidRPr="00AC7D02">
          <w:rPr>
            <w:rFonts w:ascii="Helvetica" w:eastAsia="Times New Roman" w:hAnsi="Helvetica" w:cs="Helvetica"/>
            <w:color w:val="3366FF"/>
            <w:sz w:val="24"/>
            <w:szCs w:val="24"/>
            <w:lang w:eastAsia="ru-RU"/>
          </w:rPr>
          <w:t>часть 2 статьи 31</w:t>
        </w:r>
      </w:hyperlink>
      <w:r w:rsidRPr="00AC7D02">
        <w:rPr>
          <w:rFonts w:ascii="Helvetica" w:eastAsia="Times New Roman" w:hAnsi="Helvetica" w:cs="Helvetica"/>
          <w:color w:val="3366FF"/>
          <w:sz w:val="24"/>
          <w:szCs w:val="24"/>
          <w:lang w:eastAsia="ru-RU"/>
        </w:rPr>
        <w:t> данного документа).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7" w:name="p800"/>
      <w:bookmarkEnd w:id="37"/>
      <w:r w:rsidRPr="00AC7D02">
        <w:rPr>
          <w:rFonts w:ascii="Helvetica" w:eastAsia="Times New Roman" w:hAnsi="Helvetica" w:cs="Helvetica"/>
          <w:color w:val="333333"/>
          <w:sz w:val="24"/>
          <w:szCs w:val="24"/>
          <w:lang w:eastAsia="ru-RU"/>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42. Проведение первого Всероссийского съезда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Первый Всероссийский съезд адвокатов считается правомочным, если в его работе приняли участие не менее двух третей делегатов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Решения первого Всероссийского съезда адвокатов принимаются простым большинством голосов делегатов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Приведение организационно-правовых форм коллегий адвокатов, образованных до </w:t>
      </w:r>
      <w:hyperlink r:id="rId61" w:anchor="p853" w:history="1">
        <w:r w:rsidRPr="00AC7D02">
          <w:rPr>
            <w:rFonts w:ascii="Helvetica" w:eastAsia="Times New Roman" w:hAnsi="Helvetica" w:cs="Helvetica"/>
            <w:color w:val="222222"/>
            <w:sz w:val="24"/>
            <w:szCs w:val="24"/>
            <w:lang w:eastAsia="ru-RU"/>
          </w:rPr>
          <w:t>вступления</w:t>
        </w:r>
      </w:hyperlink>
      <w:r w:rsidRPr="00AC7D02">
        <w:rPr>
          <w:rFonts w:ascii="Helvetica" w:eastAsia="Times New Roman" w:hAnsi="Helvetica" w:cs="Helvetica"/>
          <w:color w:val="333333"/>
          <w:sz w:val="24"/>
          <w:szCs w:val="24"/>
          <w:lang w:eastAsia="ru-RU"/>
        </w:rPr>
        <w:t>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r:id="rId62" w:anchor="p842" w:history="1">
        <w:r w:rsidRPr="00AC7D02">
          <w:rPr>
            <w:rFonts w:ascii="Helvetica" w:eastAsia="Times New Roman" w:hAnsi="Helvetica" w:cs="Helvetica"/>
            <w:color w:val="222222"/>
            <w:sz w:val="24"/>
            <w:szCs w:val="24"/>
            <w:lang w:eastAsia="ru-RU"/>
          </w:rPr>
          <w:t>статьей 44</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r:id="rId63"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w:t>
      </w:r>
      <w:r w:rsidRPr="00AC7D02">
        <w:rPr>
          <w:rFonts w:ascii="Helvetica" w:eastAsia="Times New Roman" w:hAnsi="Helvetica" w:cs="Helvetica"/>
          <w:color w:val="333333"/>
          <w:sz w:val="24"/>
          <w:szCs w:val="24"/>
          <w:lang w:eastAsia="ru-RU"/>
        </w:rPr>
        <w:lastRenderedPageBreak/>
        <w:t>в силу настоящего Федерального закона, осуществляют территориальные органы юстиции.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8" w:name="p818"/>
      <w:bookmarkEnd w:id="38"/>
      <w:r w:rsidRPr="00AC7D02">
        <w:rPr>
          <w:rFonts w:ascii="Helvetica" w:eastAsia="Times New Roman" w:hAnsi="Helvetica" w:cs="Helvetica"/>
          <w:color w:val="333333"/>
          <w:sz w:val="24"/>
          <w:szCs w:val="24"/>
          <w:lang w:eastAsia="ru-RU"/>
        </w:rPr>
        <w:t>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r:id="rId64"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9" w:name="p822"/>
      <w:bookmarkEnd w:id="39"/>
      <w:r w:rsidRPr="00AC7D02">
        <w:rPr>
          <w:rFonts w:ascii="Helvetica" w:eastAsia="Times New Roman" w:hAnsi="Helvetica" w:cs="Helvetica"/>
          <w:color w:val="333333"/>
          <w:sz w:val="24"/>
          <w:szCs w:val="24"/>
          <w:lang w:eastAsia="ru-RU"/>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w:t>
      </w:r>
      <w:r w:rsidRPr="00AC7D02">
        <w:rPr>
          <w:rFonts w:ascii="Helvetica" w:eastAsia="Times New Roman" w:hAnsi="Helvetica" w:cs="Helvetica"/>
          <w:color w:val="333333"/>
          <w:sz w:val="24"/>
          <w:szCs w:val="24"/>
          <w:lang w:eastAsia="ru-RU"/>
        </w:rPr>
        <w:lastRenderedPageBreak/>
        <w:t>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В результате удовлетворения требований, предусмотренных </w:t>
      </w:r>
      <w:hyperlink r:id="rId65"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66"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r:id="rId67"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68"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r:id="rId69"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40" w:name="p826"/>
      <w:bookmarkEnd w:id="40"/>
      <w:r w:rsidRPr="00AC7D02">
        <w:rPr>
          <w:rFonts w:ascii="Helvetica" w:eastAsia="Times New Roman" w:hAnsi="Helvetica" w:cs="Helvetica"/>
          <w:color w:val="333333"/>
          <w:sz w:val="24"/>
          <w:szCs w:val="24"/>
          <w:lang w:eastAsia="ru-RU"/>
        </w:rPr>
        <w:t>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r:id="rId70"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71"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r:id="rId72"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18. Если в течение трех месяцев со дня получения требований, предусмотренных </w:t>
      </w:r>
      <w:hyperlink r:id="rId73"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w:t>
      </w:r>
      <w:hyperlink r:id="rId74"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 и </w:t>
      </w:r>
      <w:hyperlink r:id="rId75" w:anchor="p826" w:history="1">
        <w:r w:rsidRPr="00AC7D02">
          <w:rPr>
            <w:rFonts w:ascii="Helvetica" w:eastAsia="Times New Roman" w:hAnsi="Helvetica" w:cs="Helvetica"/>
            <w:color w:val="222222"/>
            <w:sz w:val="24"/>
            <w:szCs w:val="24"/>
            <w:lang w:eastAsia="ru-RU"/>
          </w:rPr>
          <w:t>13</w:t>
        </w:r>
      </w:hyperlink>
      <w:r w:rsidRPr="00AC7D02">
        <w:rPr>
          <w:rFonts w:ascii="Helvetica" w:eastAsia="Times New Roman" w:hAnsi="Helvetica" w:cs="Helvetica"/>
          <w:color w:val="333333"/>
          <w:sz w:val="24"/>
          <w:szCs w:val="24"/>
          <w:lang w:eastAsia="ru-RU"/>
        </w:rPr>
        <w:t>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r:id="rId76" w:anchor="p775" w:history="1">
        <w:r w:rsidRPr="00AC7D02">
          <w:rPr>
            <w:rFonts w:ascii="Helvetica" w:eastAsia="Times New Roman" w:hAnsi="Helvetica" w:cs="Helvetica"/>
            <w:color w:val="222222"/>
            <w:sz w:val="24"/>
            <w:szCs w:val="24"/>
            <w:lang w:eastAsia="ru-RU"/>
          </w:rPr>
          <w:t>40</w:t>
        </w:r>
      </w:hyperlink>
      <w:r w:rsidRPr="00AC7D02">
        <w:rPr>
          <w:rFonts w:ascii="Helvetica" w:eastAsia="Times New Roman" w:hAnsi="Helvetica" w:cs="Helvetica"/>
          <w:color w:val="333333"/>
          <w:sz w:val="24"/>
          <w:szCs w:val="24"/>
          <w:lang w:eastAsia="ru-RU"/>
        </w:rPr>
        <w:t>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решение о реорганизации;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разделительный баланс или передаточный акт;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учредительные документы вновь возникающих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документы, подтверждающие факт внесения сведений об адвокатах-учредителях в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кодексом Российской Федерации и Федеральным законом «О некоммерческих организациях», если они не противоречат настоящей статье.</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41" w:name="p842"/>
      <w:bookmarkEnd w:id="41"/>
      <w:r w:rsidRPr="00AC7D02">
        <w:rPr>
          <w:rFonts w:ascii="Helvetica" w:eastAsia="Times New Roman" w:hAnsi="Helvetica" w:cs="Helvetica"/>
          <w:b/>
          <w:bCs/>
          <w:color w:val="333333"/>
          <w:sz w:val="24"/>
          <w:szCs w:val="24"/>
          <w:lang w:eastAsia="ru-RU"/>
        </w:rPr>
        <w:lastRenderedPageBreak/>
        <w:t>Статья 44. Обеспечение оказания гражданам Российской Федерации юридической помощи бесплатно, а также юридической помощи по назначению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w:t>
      </w:r>
      <w:hyperlink r:id="rId77" w:tgtFrame="_blank" w:history="1">
        <w:r w:rsidRPr="00AC7D02">
          <w:rPr>
            <w:rFonts w:ascii="Helvetica" w:eastAsia="Times New Roman" w:hAnsi="Helvetica" w:cs="Helvetica"/>
            <w:color w:val="222222"/>
            <w:sz w:val="24"/>
            <w:szCs w:val="24"/>
            <w:lang w:eastAsia="ru-RU"/>
          </w:rPr>
          <w:t>в качестве защитников в уголовном судопроизводстве</w:t>
        </w:r>
      </w:hyperlink>
      <w:r w:rsidRPr="00AC7D02">
        <w:rPr>
          <w:rFonts w:ascii="Helvetica" w:eastAsia="Times New Roman" w:hAnsi="Helvetica" w:cs="Helvetica"/>
          <w:color w:val="333333"/>
          <w:sz w:val="24"/>
          <w:szCs w:val="24"/>
          <w:lang w:eastAsia="ru-RU"/>
        </w:rPr>
        <w:t> по назначению органов дознания, органов предварительного следствия или суда.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24.07.2007 N 214-ФЗ)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45. Вступление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42" w:name="p853"/>
      <w:bookmarkEnd w:id="42"/>
      <w:r w:rsidRPr="00AC7D02">
        <w:rPr>
          <w:rFonts w:ascii="Helvetica" w:eastAsia="Times New Roman" w:hAnsi="Helvetica" w:cs="Helvetica"/>
          <w:color w:val="333333"/>
          <w:sz w:val="24"/>
          <w:szCs w:val="24"/>
          <w:lang w:eastAsia="ru-RU"/>
        </w:rPr>
        <w:t>1. Настоящий Федеральный закон вступает в силу с 1 июля 2002 года, за исключением подпункта 6 пункта 1 </w:t>
      </w:r>
      <w:hyperlink r:id="rId78" w:anchor="p150" w:history="1">
        <w:r w:rsidRPr="00AC7D02">
          <w:rPr>
            <w:rFonts w:ascii="Helvetica" w:eastAsia="Times New Roman" w:hAnsi="Helvetica" w:cs="Helvetica"/>
            <w:color w:val="222222"/>
            <w:sz w:val="24"/>
            <w:szCs w:val="24"/>
            <w:lang w:eastAsia="ru-RU"/>
          </w:rPr>
          <w:t>статьи 7</w:t>
        </w:r>
      </w:hyperlink>
      <w:r w:rsidRPr="00AC7D02">
        <w:rPr>
          <w:rFonts w:ascii="Helvetica" w:eastAsia="Times New Roman" w:hAnsi="Helvetica" w:cs="Helvetica"/>
          <w:color w:val="333333"/>
          <w:sz w:val="24"/>
          <w:szCs w:val="24"/>
          <w:lang w:eastAsia="ru-RU"/>
        </w:rPr>
        <w:t> настоящего Федерального закона, который вступает в силу с 1 января 2007 года.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 дня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признать не действующим на территории Российской Федерации Закон СССР от 30 ноября 1979 г. N 1165-X «Об адвокатуре в СССР» </w:t>
      </w:r>
      <w:r w:rsidRPr="00AC7D02">
        <w:rPr>
          <w:rFonts w:ascii="Helvetica" w:eastAsia="Times New Roman" w:hAnsi="Helvetica" w:cs="Helvetica"/>
          <w:i/>
          <w:iCs/>
          <w:color w:val="333333"/>
          <w:sz w:val="24"/>
          <w:szCs w:val="24"/>
          <w:lang w:eastAsia="ru-RU"/>
        </w:rPr>
        <w:t>(Ведомости Верховного Совета СССР, 1979, N 49, ст. 846)</w:t>
      </w:r>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признать утратившими силу: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Закон РСФСР от 20 ноября 1980 года «Об утверждении Положения об адвокатуре РСФСР» </w:t>
      </w:r>
      <w:r w:rsidRPr="00AC7D02">
        <w:rPr>
          <w:rFonts w:ascii="Helvetica" w:eastAsia="Times New Roman" w:hAnsi="Helvetica" w:cs="Helvetica"/>
          <w:i/>
          <w:iCs/>
          <w:color w:val="333333"/>
          <w:sz w:val="24"/>
          <w:szCs w:val="24"/>
          <w:lang w:eastAsia="ru-RU"/>
        </w:rPr>
        <w:t>(Ведомости Верховного Совета РСФСР, 1980, N 48, ст. 1596)</w:t>
      </w:r>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Постановление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w:t>
      </w:r>
      <w:r w:rsidRPr="00AC7D02">
        <w:rPr>
          <w:rFonts w:ascii="Helvetica" w:eastAsia="Times New Roman" w:hAnsi="Helvetica" w:cs="Helvetica"/>
          <w:i/>
          <w:iCs/>
          <w:color w:val="333333"/>
          <w:sz w:val="24"/>
          <w:szCs w:val="24"/>
          <w:lang w:eastAsia="ru-RU"/>
        </w:rPr>
        <w:t>(Ведомости Съезда народных депутатов РСФСР и Верховного Совета РСФСР, 1991, N 28, ст. 977)</w:t>
      </w:r>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До вступления в силу подпункта 6 пункта 1 </w:t>
      </w:r>
      <w:hyperlink r:id="rId79" w:anchor="p150" w:history="1">
        <w:r w:rsidRPr="00AC7D02">
          <w:rPr>
            <w:rFonts w:ascii="Helvetica" w:eastAsia="Times New Roman" w:hAnsi="Helvetica" w:cs="Helvetica"/>
            <w:color w:val="222222"/>
            <w:sz w:val="24"/>
            <w:szCs w:val="24"/>
            <w:lang w:eastAsia="ru-RU"/>
          </w:rPr>
          <w:t>статьи 7</w:t>
        </w:r>
      </w:hyperlink>
      <w:r w:rsidRPr="00AC7D02">
        <w:rPr>
          <w:rFonts w:ascii="Helvetica" w:eastAsia="Times New Roman" w:hAnsi="Helvetica" w:cs="Helvetica"/>
          <w:color w:val="333333"/>
          <w:sz w:val="24"/>
          <w:szCs w:val="24"/>
          <w:lang w:eastAsia="ru-RU"/>
        </w:rPr>
        <w:t>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r:id="rId80" w:anchor="p463" w:history="1">
        <w:r w:rsidRPr="00AC7D02">
          <w:rPr>
            <w:rFonts w:ascii="Helvetica" w:eastAsia="Times New Roman" w:hAnsi="Helvetica" w:cs="Helvetica"/>
            <w:color w:val="222222"/>
            <w:sz w:val="24"/>
            <w:szCs w:val="24"/>
            <w:lang w:eastAsia="ru-RU"/>
          </w:rPr>
          <w:t>статьи 25</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утверждение форм бюллетеней для голосования, предусмотренных </w:t>
      </w:r>
      <w:hyperlink r:id="rId81" w:anchor="p631"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82" w:anchor="p634" w:history="1">
        <w:r w:rsidRPr="00AC7D02">
          <w:rPr>
            <w:rFonts w:ascii="Helvetica" w:eastAsia="Times New Roman" w:hAnsi="Helvetica" w:cs="Helvetica"/>
            <w:color w:val="222222"/>
            <w:sz w:val="24"/>
            <w:szCs w:val="24"/>
            <w:lang w:eastAsia="ru-RU"/>
          </w:rPr>
          <w:t>7 статьи 33</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val="en-US" w:eastAsia="ru-RU"/>
        </w:rPr>
      </w:pPr>
      <w:r w:rsidRPr="00AC7D02">
        <w:rPr>
          <w:rFonts w:ascii="Helvetica" w:eastAsia="Times New Roman" w:hAnsi="Helvetica" w:cs="Helvetica"/>
          <w:color w:val="333333"/>
          <w:sz w:val="24"/>
          <w:szCs w:val="24"/>
          <w:lang w:eastAsia="ru-RU"/>
        </w:rPr>
        <w:lastRenderedPageBreak/>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val="en-US" w:eastAsia="ru-RU"/>
        </w:rPr>
      </w:pP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Президент</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Российской Федерации</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В.ПУТИН</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Москва, Кремль</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31 мая 2002 года</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N 63-ФЗ</w:t>
      </w:r>
    </w:p>
    <w:p w:rsidR="004317B5" w:rsidRDefault="004317B5" w:rsidP="00AC7D02">
      <w:pPr>
        <w:ind w:firstLine="426"/>
      </w:pPr>
    </w:p>
    <w:sectPr w:rsidR="004317B5" w:rsidSect="00AC7D02">
      <w:footerReference w:type="default" r:id="rId8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DB8" w:rsidRDefault="00421DB8" w:rsidP="00AC7D02">
      <w:pPr>
        <w:spacing w:after="0" w:line="240" w:lineRule="auto"/>
      </w:pPr>
      <w:r>
        <w:separator/>
      </w:r>
    </w:p>
  </w:endnote>
  <w:endnote w:type="continuationSeparator" w:id="1">
    <w:p w:rsidR="00421DB8" w:rsidRDefault="00421DB8" w:rsidP="00AC7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2" w:rsidRDefault="00AC7D02" w:rsidP="00AC7D02">
    <w:pPr>
      <w:pStyle w:val="ac"/>
      <w:tabs>
        <w:tab w:val="clear" w:pos="4677"/>
        <w:tab w:val="clear" w:pos="9355"/>
        <w:tab w:val="left" w:pos="960"/>
      </w:tabs>
      <w:jc w:val="center"/>
      <w:rPr>
        <w:lang w:val="en-US"/>
      </w:rPr>
    </w:pPr>
    <w:r>
      <w:rPr>
        <w:lang w:val="en-US"/>
      </w:rPr>
      <w:t>----------------------------------------------------------------------------------------------------------------------------</w:t>
    </w:r>
  </w:p>
  <w:p w:rsidR="00AC7D02" w:rsidRDefault="00AC7D02" w:rsidP="00AC7D02">
    <w:pPr>
      <w:pStyle w:val="ac"/>
      <w:tabs>
        <w:tab w:val="clear" w:pos="4677"/>
        <w:tab w:val="clear" w:pos="9355"/>
        <w:tab w:val="left" w:pos="960"/>
      </w:tabs>
      <w:jc w:val="center"/>
    </w:pPr>
    <w:r>
      <w:t>Федеральный Закон «</w:t>
    </w:r>
    <w:r w:rsidRPr="00AC7D02">
      <w:rPr>
        <w:b/>
      </w:rPr>
      <w:t>Об адвокатской деятельности и адвокатуре в Российской Федерации</w:t>
    </w:r>
    <w:r>
      <w:t>»</w:t>
    </w:r>
  </w:p>
  <w:p w:rsidR="00AC7D02" w:rsidRDefault="00AC7D02" w:rsidP="00AC7D02">
    <w:pPr>
      <w:pStyle w:val="ac"/>
      <w:tabs>
        <w:tab w:val="clear" w:pos="4677"/>
        <w:tab w:val="clear" w:pos="9355"/>
        <w:tab w:val="left" w:pos="960"/>
      </w:tabs>
      <w:jc w:val="center"/>
    </w:pPr>
    <w:r>
      <w:t>от 31 мая 2012 года № 63-ФЗ</w:t>
    </w:r>
  </w:p>
  <w:p w:rsidR="00AC7D02" w:rsidRDefault="00AC7D02" w:rsidP="00AC7D02">
    <w:pPr>
      <w:pStyle w:val="ac"/>
      <w:tabs>
        <w:tab w:val="clear" w:pos="4677"/>
        <w:tab w:val="clear" w:pos="9355"/>
        <w:tab w:val="left" w:pos="960"/>
      </w:tabs>
      <w:jc w:val="center"/>
    </w:pPr>
  </w:p>
  <w:p w:rsidR="00AC7D02" w:rsidRPr="00AC7D02" w:rsidRDefault="00AC7D02" w:rsidP="00AC7D02">
    <w:pPr>
      <w:pStyle w:val="ac"/>
      <w:tabs>
        <w:tab w:val="clear" w:pos="4677"/>
        <w:tab w:val="clear" w:pos="9355"/>
        <w:tab w:val="left" w:pos="960"/>
      </w:tabs>
      <w:jc w:val="center"/>
    </w:pPr>
    <w:r>
      <w:t xml:space="preserve">Файл </w:t>
    </w:r>
    <w:hyperlink r:id="rId1" w:history="1">
      <w:r w:rsidRPr="00AC7D02">
        <w:rPr>
          <w:rStyle w:val="a6"/>
        </w:rPr>
        <w:t>скачан с сайта адвоката</w:t>
      </w:r>
    </w:hyperlink>
    <w:r>
      <w:t xml:space="preserve"> </w:t>
    </w:r>
    <w:r w:rsidRPr="00AC7D02">
      <w:rPr>
        <w:b/>
      </w:rPr>
      <w:t>Масаловой Олеси Александровны</w:t>
    </w:r>
    <w:r>
      <w:t xml:space="preserve"> (</w:t>
    </w:r>
    <w:hyperlink r:id="rId2" w:history="1">
      <w:r w:rsidRPr="00AC7D02">
        <w:rPr>
          <w:rStyle w:val="a6"/>
          <w:lang w:val="en-US"/>
        </w:rPr>
        <w:t>http</w:t>
      </w:r>
      <w:r w:rsidRPr="00AC7D02">
        <w:rPr>
          <w:rStyle w:val="a6"/>
        </w:rPr>
        <w:t>://</w:t>
      </w:r>
      <w:r w:rsidRPr="00AC7D02">
        <w:rPr>
          <w:rStyle w:val="a6"/>
          <w:lang w:val="en-US"/>
        </w:rPr>
        <w:t>lawyer</w:t>
      </w:r>
      <w:r w:rsidRPr="00AC7D02">
        <w:rPr>
          <w:rStyle w:val="a6"/>
        </w:rPr>
        <w:t>26.</w:t>
      </w:r>
      <w:r w:rsidRPr="00AC7D02">
        <w:rPr>
          <w:rStyle w:val="a6"/>
          <w:lang w:val="en-US"/>
        </w:rPr>
        <w:t>ru</w:t>
      </w:r>
    </w:hyperlink>
    <w:r w:rsidRPr="00AC7D02">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DB8" w:rsidRDefault="00421DB8" w:rsidP="00AC7D02">
      <w:pPr>
        <w:spacing w:after="0" w:line="240" w:lineRule="auto"/>
      </w:pPr>
      <w:r>
        <w:separator/>
      </w:r>
    </w:p>
  </w:footnote>
  <w:footnote w:type="continuationSeparator" w:id="1">
    <w:p w:rsidR="00421DB8" w:rsidRDefault="00421DB8" w:rsidP="00AC7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7D02"/>
    <w:rsid w:val="00421DB8"/>
    <w:rsid w:val="004317B5"/>
    <w:rsid w:val="00AC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5"/>
  </w:style>
  <w:style w:type="paragraph" w:styleId="2">
    <w:name w:val="heading 2"/>
    <w:basedOn w:val="a"/>
    <w:link w:val="20"/>
    <w:uiPriority w:val="9"/>
    <w:qFormat/>
    <w:rsid w:val="00AC7D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7D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7D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D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7D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7D02"/>
    <w:rPr>
      <w:rFonts w:ascii="Times New Roman" w:eastAsia="Times New Roman" w:hAnsi="Times New Roman" w:cs="Times New Roman"/>
      <w:b/>
      <w:bCs/>
      <w:sz w:val="24"/>
      <w:szCs w:val="24"/>
      <w:lang w:eastAsia="ru-RU"/>
    </w:rPr>
  </w:style>
  <w:style w:type="character" w:styleId="a3">
    <w:name w:val="Strong"/>
    <w:basedOn w:val="a0"/>
    <w:uiPriority w:val="22"/>
    <w:qFormat/>
    <w:rsid w:val="00AC7D02"/>
    <w:rPr>
      <w:b/>
      <w:bCs/>
    </w:rPr>
  </w:style>
  <w:style w:type="paragraph" w:styleId="a4">
    <w:name w:val="Normal (Web)"/>
    <w:basedOn w:val="a"/>
    <w:uiPriority w:val="99"/>
    <w:semiHidden/>
    <w:unhideWhenUsed/>
    <w:rsid w:val="00AC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C7D02"/>
    <w:rPr>
      <w:i/>
      <w:iCs/>
    </w:rPr>
  </w:style>
  <w:style w:type="character" w:styleId="a6">
    <w:name w:val="Hyperlink"/>
    <w:basedOn w:val="a0"/>
    <w:uiPriority w:val="99"/>
    <w:unhideWhenUsed/>
    <w:rsid w:val="00AC7D02"/>
    <w:rPr>
      <w:color w:val="0000FF"/>
      <w:u w:val="single"/>
    </w:rPr>
  </w:style>
  <w:style w:type="character" w:styleId="a7">
    <w:name w:val="FollowedHyperlink"/>
    <w:basedOn w:val="a0"/>
    <w:uiPriority w:val="99"/>
    <w:semiHidden/>
    <w:unhideWhenUsed/>
    <w:rsid w:val="00AC7D02"/>
    <w:rPr>
      <w:color w:val="800080"/>
      <w:u w:val="single"/>
    </w:rPr>
  </w:style>
  <w:style w:type="paragraph" w:styleId="a8">
    <w:name w:val="Balloon Text"/>
    <w:basedOn w:val="a"/>
    <w:link w:val="a9"/>
    <w:uiPriority w:val="99"/>
    <w:semiHidden/>
    <w:unhideWhenUsed/>
    <w:rsid w:val="00AC7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7D02"/>
    <w:rPr>
      <w:rFonts w:ascii="Tahoma" w:hAnsi="Tahoma" w:cs="Tahoma"/>
      <w:sz w:val="16"/>
      <w:szCs w:val="16"/>
    </w:rPr>
  </w:style>
  <w:style w:type="paragraph" w:styleId="aa">
    <w:name w:val="header"/>
    <w:basedOn w:val="a"/>
    <w:link w:val="ab"/>
    <w:uiPriority w:val="99"/>
    <w:semiHidden/>
    <w:unhideWhenUsed/>
    <w:rsid w:val="00AC7D0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7D02"/>
  </w:style>
  <w:style w:type="paragraph" w:styleId="ac">
    <w:name w:val="footer"/>
    <w:basedOn w:val="a"/>
    <w:link w:val="ad"/>
    <w:uiPriority w:val="99"/>
    <w:semiHidden/>
    <w:unhideWhenUsed/>
    <w:rsid w:val="00AC7D0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C7D02"/>
  </w:style>
</w:styles>
</file>

<file path=word/webSettings.xml><?xml version="1.0" encoding="utf-8"?>
<w:webSettings xmlns:r="http://schemas.openxmlformats.org/officeDocument/2006/relationships" xmlns:w="http://schemas.openxmlformats.org/wordprocessingml/2006/main">
  <w:divs>
    <w:div w:id="2033988381">
      <w:bodyDiv w:val="1"/>
      <w:marLeft w:val="0"/>
      <w:marRight w:val="0"/>
      <w:marTop w:val="0"/>
      <w:marBottom w:val="0"/>
      <w:divBdr>
        <w:top w:val="none" w:sz="0" w:space="0" w:color="auto"/>
        <w:left w:val="none" w:sz="0" w:space="0" w:color="auto"/>
        <w:bottom w:val="none" w:sz="0" w:space="0" w:color="auto"/>
        <w:right w:val="none" w:sz="0" w:space="0" w:color="auto"/>
      </w:divBdr>
      <w:divsChild>
        <w:div w:id="1624187334">
          <w:marLeft w:val="0"/>
          <w:marRight w:val="0"/>
          <w:marTop w:val="0"/>
          <w:marBottom w:val="0"/>
          <w:divBdr>
            <w:top w:val="none" w:sz="0" w:space="0" w:color="auto"/>
            <w:left w:val="none" w:sz="0" w:space="0" w:color="auto"/>
            <w:bottom w:val="none" w:sz="0" w:space="0" w:color="auto"/>
            <w:right w:val="none" w:sz="0" w:space="0" w:color="auto"/>
          </w:divBdr>
          <w:divsChild>
            <w:div w:id="1467893080">
              <w:marLeft w:val="0"/>
              <w:marRight w:val="0"/>
              <w:marTop w:val="0"/>
              <w:marBottom w:val="0"/>
              <w:divBdr>
                <w:top w:val="none" w:sz="0" w:space="0" w:color="auto"/>
                <w:left w:val="none" w:sz="0" w:space="0" w:color="auto"/>
                <w:bottom w:val="none" w:sz="0" w:space="0" w:color="auto"/>
                <w:right w:val="none" w:sz="0" w:space="0" w:color="auto"/>
              </w:divBdr>
              <w:divsChild>
                <w:div w:id="5131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7828">
          <w:marLeft w:val="0"/>
          <w:marRight w:val="0"/>
          <w:marTop w:val="0"/>
          <w:marBottom w:val="0"/>
          <w:divBdr>
            <w:top w:val="none" w:sz="0" w:space="0" w:color="auto"/>
            <w:left w:val="none" w:sz="0" w:space="0" w:color="auto"/>
            <w:bottom w:val="none" w:sz="0" w:space="0" w:color="auto"/>
            <w:right w:val="none" w:sz="0" w:space="0" w:color="auto"/>
          </w:divBdr>
        </w:div>
        <w:div w:id="394936649">
          <w:marLeft w:val="0"/>
          <w:marRight w:val="0"/>
          <w:marTop w:val="0"/>
          <w:marBottom w:val="0"/>
          <w:divBdr>
            <w:top w:val="none" w:sz="0" w:space="0" w:color="auto"/>
            <w:left w:val="none" w:sz="0" w:space="0" w:color="auto"/>
            <w:bottom w:val="none" w:sz="0" w:space="0" w:color="auto"/>
            <w:right w:val="none" w:sz="0" w:space="0" w:color="auto"/>
          </w:divBdr>
        </w:div>
        <w:div w:id="707025455">
          <w:marLeft w:val="0"/>
          <w:marRight w:val="0"/>
          <w:marTop w:val="0"/>
          <w:marBottom w:val="0"/>
          <w:divBdr>
            <w:top w:val="none" w:sz="0" w:space="0" w:color="auto"/>
            <w:left w:val="none" w:sz="0" w:space="0" w:color="auto"/>
            <w:bottom w:val="none" w:sz="0" w:space="0" w:color="auto"/>
            <w:right w:val="none" w:sz="0" w:space="0" w:color="auto"/>
          </w:divBdr>
        </w:div>
        <w:div w:id="1514149793">
          <w:marLeft w:val="0"/>
          <w:marRight w:val="0"/>
          <w:marTop w:val="0"/>
          <w:marBottom w:val="0"/>
          <w:divBdr>
            <w:top w:val="none" w:sz="0" w:space="0" w:color="auto"/>
            <w:left w:val="none" w:sz="0" w:space="0" w:color="auto"/>
            <w:bottom w:val="none" w:sz="0" w:space="0" w:color="auto"/>
            <w:right w:val="none" w:sz="0" w:space="0" w:color="auto"/>
          </w:divBdr>
        </w:div>
        <w:div w:id="48111668">
          <w:marLeft w:val="0"/>
          <w:marRight w:val="0"/>
          <w:marTop w:val="0"/>
          <w:marBottom w:val="0"/>
          <w:divBdr>
            <w:top w:val="none" w:sz="0" w:space="0" w:color="auto"/>
            <w:left w:val="none" w:sz="0" w:space="0" w:color="auto"/>
            <w:bottom w:val="none" w:sz="0" w:space="0" w:color="auto"/>
            <w:right w:val="none" w:sz="0" w:space="0" w:color="auto"/>
          </w:divBdr>
        </w:div>
        <w:div w:id="1801605373">
          <w:marLeft w:val="0"/>
          <w:marRight w:val="0"/>
          <w:marTop w:val="0"/>
          <w:marBottom w:val="0"/>
          <w:divBdr>
            <w:top w:val="none" w:sz="0" w:space="0" w:color="auto"/>
            <w:left w:val="none" w:sz="0" w:space="0" w:color="auto"/>
            <w:bottom w:val="none" w:sz="0" w:space="0" w:color="auto"/>
            <w:right w:val="none" w:sz="0" w:space="0" w:color="auto"/>
          </w:divBdr>
        </w:div>
        <w:div w:id="737828381">
          <w:marLeft w:val="0"/>
          <w:marRight w:val="0"/>
          <w:marTop w:val="0"/>
          <w:marBottom w:val="0"/>
          <w:divBdr>
            <w:top w:val="none" w:sz="0" w:space="0" w:color="auto"/>
            <w:left w:val="none" w:sz="0" w:space="0" w:color="auto"/>
            <w:bottom w:val="none" w:sz="0" w:space="0" w:color="auto"/>
            <w:right w:val="none" w:sz="0" w:space="0" w:color="auto"/>
          </w:divBdr>
        </w:div>
        <w:div w:id="759368902">
          <w:marLeft w:val="0"/>
          <w:marRight w:val="0"/>
          <w:marTop w:val="0"/>
          <w:marBottom w:val="0"/>
          <w:divBdr>
            <w:top w:val="none" w:sz="0" w:space="0" w:color="auto"/>
            <w:left w:val="none" w:sz="0" w:space="0" w:color="auto"/>
            <w:bottom w:val="none" w:sz="0" w:space="0" w:color="auto"/>
            <w:right w:val="none" w:sz="0" w:space="0" w:color="auto"/>
          </w:divBdr>
        </w:div>
        <w:div w:id="186214989">
          <w:marLeft w:val="0"/>
          <w:marRight w:val="0"/>
          <w:marTop w:val="0"/>
          <w:marBottom w:val="0"/>
          <w:divBdr>
            <w:top w:val="none" w:sz="0" w:space="0" w:color="auto"/>
            <w:left w:val="none" w:sz="0" w:space="0" w:color="auto"/>
            <w:bottom w:val="none" w:sz="0" w:space="0" w:color="auto"/>
            <w:right w:val="none" w:sz="0" w:space="0" w:color="auto"/>
          </w:divBdr>
        </w:div>
        <w:div w:id="1025247540">
          <w:marLeft w:val="0"/>
          <w:marRight w:val="0"/>
          <w:marTop w:val="0"/>
          <w:marBottom w:val="0"/>
          <w:divBdr>
            <w:top w:val="none" w:sz="0" w:space="0" w:color="auto"/>
            <w:left w:val="none" w:sz="0" w:space="0" w:color="auto"/>
            <w:bottom w:val="none" w:sz="0" w:space="0" w:color="auto"/>
            <w:right w:val="none" w:sz="0" w:space="0" w:color="auto"/>
          </w:divBdr>
        </w:div>
        <w:div w:id="547571839">
          <w:marLeft w:val="0"/>
          <w:marRight w:val="0"/>
          <w:marTop w:val="0"/>
          <w:marBottom w:val="0"/>
          <w:divBdr>
            <w:top w:val="none" w:sz="0" w:space="0" w:color="auto"/>
            <w:left w:val="none" w:sz="0" w:space="0" w:color="auto"/>
            <w:bottom w:val="none" w:sz="0" w:space="0" w:color="auto"/>
            <w:right w:val="none" w:sz="0" w:space="0" w:color="auto"/>
          </w:divBdr>
        </w:div>
        <w:div w:id="1157454022">
          <w:marLeft w:val="0"/>
          <w:marRight w:val="0"/>
          <w:marTop w:val="0"/>
          <w:marBottom w:val="0"/>
          <w:divBdr>
            <w:top w:val="none" w:sz="0" w:space="0" w:color="auto"/>
            <w:left w:val="none" w:sz="0" w:space="0" w:color="auto"/>
            <w:bottom w:val="none" w:sz="0" w:space="0" w:color="auto"/>
            <w:right w:val="none" w:sz="0" w:space="0" w:color="auto"/>
          </w:divBdr>
        </w:div>
        <w:div w:id="1433817126">
          <w:marLeft w:val="0"/>
          <w:marRight w:val="0"/>
          <w:marTop w:val="0"/>
          <w:marBottom w:val="0"/>
          <w:divBdr>
            <w:top w:val="none" w:sz="0" w:space="0" w:color="auto"/>
            <w:left w:val="none" w:sz="0" w:space="0" w:color="auto"/>
            <w:bottom w:val="none" w:sz="0" w:space="0" w:color="auto"/>
            <w:right w:val="none" w:sz="0" w:space="0" w:color="auto"/>
          </w:divBdr>
        </w:div>
        <w:div w:id="1451510203">
          <w:marLeft w:val="0"/>
          <w:marRight w:val="0"/>
          <w:marTop w:val="0"/>
          <w:marBottom w:val="0"/>
          <w:divBdr>
            <w:top w:val="none" w:sz="0" w:space="0" w:color="auto"/>
            <w:left w:val="none" w:sz="0" w:space="0" w:color="auto"/>
            <w:bottom w:val="none" w:sz="0" w:space="0" w:color="auto"/>
            <w:right w:val="none" w:sz="0" w:space="0" w:color="auto"/>
          </w:divBdr>
        </w:div>
        <w:div w:id="522018719">
          <w:marLeft w:val="0"/>
          <w:marRight w:val="0"/>
          <w:marTop w:val="0"/>
          <w:marBottom w:val="0"/>
          <w:divBdr>
            <w:top w:val="none" w:sz="0" w:space="0" w:color="auto"/>
            <w:left w:val="none" w:sz="0" w:space="0" w:color="auto"/>
            <w:bottom w:val="none" w:sz="0" w:space="0" w:color="auto"/>
            <w:right w:val="none" w:sz="0" w:space="0" w:color="auto"/>
          </w:divBdr>
        </w:div>
        <w:div w:id="2097555872">
          <w:marLeft w:val="0"/>
          <w:marRight w:val="0"/>
          <w:marTop w:val="0"/>
          <w:marBottom w:val="0"/>
          <w:divBdr>
            <w:top w:val="none" w:sz="0" w:space="0" w:color="auto"/>
            <w:left w:val="none" w:sz="0" w:space="0" w:color="auto"/>
            <w:bottom w:val="none" w:sz="0" w:space="0" w:color="auto"/>
            <w:right w:val="none" w:sz="0" w:space="0" w:color="auto"/>
          </w:divBdr>
        </w:div>
        <w:div w:id="1666279632">
          <w:marLeft w:val="0"/>
          <w:marRight w:val="0"/>
          <w:marTop w:val="0"/>
          <w:marBottom w:val="0"/>
          <w:divBdr>
            <w:top w:val="none" w:sz="0" w:space="0" w:color="auto"/>
            <w:left w:val="none" w:sz="0" w:space="0" w:color="auto"/>
            <w:bottom w:val="none" w:sz="0" w:space="0" w:color="auto"/>
            <w:right w:val="none" w:sz="0" w:space="0" w:color="auto"/>
          </w:divBdr>
        </w:div>
        <w:div w:id="134374178">
          <w:marLeft w:val="0"/>
          <w:marRight w:val="0"/>
          <w:marTop w:val="0"/>
          <w:marBottom w:val="0"/>
          <w:divBdr>
            <w:top w:val="none" w:sz="0" w:space="0" w:color="auto"/>
            <w:left w:val="none" w:sz="0" w:space="0" w:color="auto"/>
            <w:bottom w:val="none" w:sz="0" w:space="0" w:color="auto"/>
            <w:right w:val="none" w:sz="0" w:space="0" w:color="auto"/>
          </w:divBdr>
        </w:div>
        <w:div w:id="808009762">
          <w:marLeft w:val="0"/>
          <w:marRight w:val="0"/>
          <w:marTop w:val="0"/>
          <w:marBottom w:val="0"/>
          <w:divBdr>
            <w:top w:val="none" w:sz="0" w:space="0" w:color="auto"/>
            <w:left w:val="none" w:sz="0" w:space="0" w:color="auto"/>
            <w:bottom w:val="none" w:sz="0" w:space="0" w:color="auto"/>
            <w:right w:val="none" w:sz="0" w:space="0" w:color="auto"/>
          </w:divBdr>
        </w:div>
        <w:div w:id="2108191816">
          <w:marLeft w:val="0"/>
          <w:marRight w:val="0"/>
          <w:marTop w:val="0"/>
          <w:marBottom w:val="0"/>
          <w:divBdr>
            <w:top w:val="none" w:sz="0" w:space="0" w:color="auto"/>
            <w:left w:val="none" w:sz="0" w:space="0" w:color="auto"/>
            <w:bottom w:val="none" w:sz="0" w:space="0" w:color="auto"/>
            <w:right w:val="none" w:sz="0" w:space="0" w:color="auto"/>
          </w:divBdr>
        </w:div>
        <w:div w:id="219950375">
          <w:marLeft w:val="0"/>
          <w:marRight w:val="0"/>
          <w:marTop w:val="0"/>
          <w:marBottom w:val="0"/>
          <w:divBdr>
            <w:top w:val="none" w:sz="0" w:space="0" w:color="auto"/>
            <w:left w:val="none" w:sz="0" w:space="0" w:color="auto"/>
            <w:bottom w:val="none" w:sz="0" w:space="0" w:color="auto"/>
            <w:right w:val="none" w:sz="0" w:space="0" w:color="auto"/>
          </w:divBdr>
        </w:div>
        <w:div w:id="1016418346">
          <w:marLeft w:val="0"/>
          <w:marRight w:val="0"/>
          <w:marTop w:val="0"/>
          <w:marBottom w:val="0"/>
          <w:divBdr>
            <w:top w:val="none" w:sz="0" w:space="0" w:color="auto"/>
            <w:left w:val="none" w:sz="0" w:space="0" w:color="auto"/>
            <w:bottom w:val="none" w:sz="0" w:space="0" w:color="auto"/>
            <w:right w:val="none" w:sz="0" w:space="0" w:color="auto"/>
          </w:divBdr>
        </w:div>
        <w:div w:id="1954559572">
          <w:marLeft w:val="0"/>
          <w:marRight w:val="0"/>
          <w:marTop w:val="0"/>
          <w:marBottom w:val="0"/>
          <w:divBdr>
            <w:top w:val="none" w:sz="0" w:space="0" w:color="auto"/>
            <w:left w:val="none" w:sz="0" w:space="0" w:color="auto"/>
            <w:bottom w:val="none" w:sz="0" w:space="0" w:color="auto"/>
            <w:right w:val="none" w:sz="0" w:space="0" w:color="auto"/>
          </w:divBdr>
        </w:div>
        <w:div w:id="1559703761">
          <w:marLeft w:val="0"/>
          <w:marRight w:val="0"/>
          <w:marTop w:val="0"/>
          <w:marBottom w:val="0"/>
          <w:divBdr>
            <w:top w:val="none" w:sz="0" w:space="0" w:color="auto"/>
            <w:left w:val="none" w:sz="0" w:space="0" w:color="auto"/>
            <w:bottom w:val="none" w:sz="0" w:space="0" w:color="auto"/>
            <w:right w:val="none" w:sz="0" w:space="0" w:color="auto"/>
          </w:divBdr>
        </w:div>
        <w:div w:id="1712803254">
          <w:marLeft w:val="0"/>
          <w:marRight w:val="0"/>
          <w:marTop w:val="0"/>
          <w:marBottom w:val="0"/>
          <w:divBdr>
            <w:top w:val="none" w:sz="0" w:space="0" w:color="auto"/>
            <w:left w:val="none" w:sz="0" w:space="0" w:color="auto"/>
            <w:bottom w:val="none" w:sz="0" w:space="0" w:color="auto"/>
            <w:right w:val="none" w:sz="0" w:space="0" w:color="auto"/>
          </w:divBdr>
        </w:div>
        <w:div w:id="1417826051">
          <w:marLeft w:val="0"/>
          <w:marRight w:val="0"/>
          <w:marTop w:val="0"/>
          <w:marBottom w:val="0"/>
          <w:divBdr>
            <w:top w:val="none" w:sz="0" w:space="0" w:color="auto"/>
            <w:left w:val="none" w:sz="0" w:space="0" w:color="auto"/>
            <w:bottom w:val="none" w:sz="0" w:space="0" w:color="auto"/>
            <w:right w:val="none" w:sz="0" w:space="0" w:color="auto"/>
          </w:divBdr>
        </w:div>
        <w:div w:id="1226376015">
          <w:marLeft w:val="0"/>
          <w:marRight w:val="0"/>
          <w:marTop w:val="0"/>
          <w:marBottom w:val="0"/>
          <w:divBdr>
            <w:top w:val="none" w:sz="0" w:space="0" w:color="auto"/>
            <w:left w:val="none" w:sz="0" w:space="0" w:color="auto"/>
            <w:bottom w:val="none" w:sz="0" w:space="0" w:color="auto"/>
            <w:right w:val="none" w:sz="0" w:space="0" w:color="auto"/>
          </w:divBdr>
        </w:div>
        <w:div w:id="71395670">
          <w:marLeft w:val="0"/>
          <w:marRight w:val="0"/>
          <w:marTop w:val="0"/>
          <w:marBottom w:val="0"/>
          <w:divBdr>
            <w:top w:val="none" w:sz="0" w:space="0" w:color="auto"/>
            <w:left w:val="none" w:sz="0" w:space="0" w:color="auto"/>
            <w:bottom w:val="none" w:sz="0" w:space="0" w:color="auto"/>
            <w:right w:val="none" w:sz="0" w:space="0" w:color="auto"/>
          </w:divBdr>
        </w:div>
        <w:div w:id="877476156">
          <w:marLeft w:val="0"/>
          <w:marRight w:val="0"/>
          <w:marTop w:val="0"/>
          <w:marBottom w:val="0"/>
          <w:divBdr>
            <w:top w:val="none" w:sz="0" w:space="0" w:color="auto"/>
            <w:left w:val="none" w:sz="0" w:space="0" w:color="auto"/>
            <w:bottom w:val="none" w:sz="0" w:space="0" w:color="auto"/>
            <w:right w:val="none" w:sz="0" w:space="0" w:color="auto"/>
          </w:divBdr>
        </w:div>
        <w:div w:id="1290431327">
          <w:marLeft w:val="0"/>
          <w:marRight w:val="0"/>
          <w:marTop w:val="0"/>
          <w:marBottom w:val="0"/>
          <w:divBdr>
            <w:top w:val="none" w:sz="0" w:space="0" w:color="auto"/>
            <w:left w:val="none" w:sz="0" w:space="0" w:color="auto"/>
            <w:bottom w:val="none" w:sz="0" w:space="0" w:color="auto"/>
            <w:right w:val="none" w:sz="0" w:space="0" w:color="auto"/>
          </w:divBdr>
        </w:div>
        <w:div w:id="1341422187">
          <w:marLeft w:val="0"/>
          <w:marRight w:val="0"/>
          <w:marTop w:val="0"/>
          <w:marBottom w:val="0"/>
          <w:divBdr>
            <w:top w:val="none" w:sz="0" w:space="0" w:color="auto"/>
            <w:left w:val="none" w:sz="0" w:space="0" w:color="auto"/>
            <w:bottom w:val="none" w:sz="0" w:space="0" w:color="auto"/>
            <w:right w:val="none" w:sz="0" w:space="0" w:color="auto"/>
          </w:divBdr>
        </w:div>
        <w:div w:id="5249354">
          <w:marLeft w:val="0"/>
          <w:marRight w:val="0"/>
          <w:marTop w:val="0"/>
          <w:marBottom w:val="0"/>
          <w:divBdr>
            <w:top w:val="none" w:sz="0" w:space="0" w:color="auto"/>
            <w:left w:val="none" w:sz="0" w:space="0" w:color="auto"/>
            <w:bottom w:val="none" w:sz="0" w:space="0" w:color="auto"/>
            <w:right w:val="none" w:sz="0" w:space="0" w:color="auto"/>
          </w:divBdr>
        </w:div>
        <w:div w:id="1214468974">
          <w:marLeft w:val="0"/>
          <w:marRight w:val="0"/>
          <w:marTop w:val="0"/>
          <w:marBottom w:val="0"/>
          <w:divBdr>
            <w:top w:val="none" w:sz="0" w:space="0" w:color="auto"/>
            <w:left w:val="none" w:sz="0" w:space="0" w:color="auto"/>
            <w:bottom w:val="none" w:sz="0" w:space="0" w:color="auto"/>
            <w:right w:val="none" w:sz="0" w:space="0" w:color="auto"/>
          </w:divBdr>
        </w:div>
        <w:div w:id="1101880407">
          <w:marLeft w:val="0"/>
          <w:marRight w:val="0"/>
          <w:marTop w:val="0"/>
          <w:marBottom w:val="0"/>
          <w:divBdr>
            <w:top w:val="none" w:sz="0" w:space="0" w:color="auto"/>
            <w:left w:val="none" w:sz="0" w:space="0" w:color="auto"/>
            <w:bottom w:val="none" w:sz="0" w:space="0" w:color="auto"/>
            <w:right w:val="none" w:sz="0" w:space="0" w:color="auto"/>
          </w:divBdr>
        </w:div>
        <w:div w:id="205407936">
          <w:marLeft w:val="0"/>
          <w:marRight w:val="0"/>
          <w:marTop w:val="0"/>
          <w:marBottom w:val="0"/>
          <w:divBdr>
            <w:top w:val="none" w:sz="0" w:space="0" w:color="auto"/>
            <w:left w:val="none" w:sz="0" w:space="0" w:color="auto"/>
            <w:bottom w:val="none" w:sz="0" w:space="0" w:color="auto"/>
            <w:right w:val="none" w:sz="0" w:space="0" w:color="auto"/>
          </w:divBdr>
        </w:div>
        <w:div w:id="1485898161">
          <w:marLeft w:val="0"/>
          <w:marRight w:val="0"/>
          <w:marTop w:val="0"/>
          <w:marBottom w:val="0"/>
          <w:divBdr>
            <w:top w:val="none" w:sz="0" w:space="0" w:color="auto"/>
            <w:left w:val="none" w:sz="0" w:space="0" w:color="auto"/>
            <w:bottom w:val="none" w:sz="0" w:space="0" w:color="auto"/>
            <w:right w:val="none" w:sz="0" w:space="0" w:color="auto"/>
          </w:divBdr>
        </w:div>
        <w:div w:id="1821578005">
          <w:marLeft w:val="0"/>
          <w:marRight w:val="0"/>
          <w:marTop w:val="0"/>
          <w:marBottom w:val="0"/>
          <w:divBdr>
            <w:top w:val="none" w:sz="0" w:space="0" w:color="auto"/>
            <w:left w:val="none" w:sz="0" w:space="0" w:color="auto"/>
            <w:bottom w:val="none" w:sz="0" w:space="0" w:color="auto"/>
            <w:right w:val="none" w:sz="0" w:space="0" w:color="auto"/>
          </w:divBdr>
        </w:div>
        <w:div w:id="182937090">
          <w:marLeft w:val="0"/>
          <w:marRight w:val="0"/>
          <w:marTop w:val="0"/>
          <w:marBottom w:val="0"/>
          <w:divBdr>
            <w:top w:val="none" w:sz="0" w:space="0" w:color="auto"/>
            <w:left w:val="none" w:sz="0" w:space="0" w:color="auto"/>
            <w:bottom w:val="none" w:sz="0" w:space="0" w:color="auto"/>
            <w:right w:val="none" w:sz="0" w:space="0" w:color="auto"/>
          </w:divBdr>
        </w:div>
        <w:div w:id="326399740">
          <w:marLeft w:val="0"/>
          <w:marRight w:val="0"/>
          <w:marTop w:val="0"/>
          <w:marBottom w:val="0"/>
          <w:divBdr>
            <w:top w:val="none" w:sz="0" w:space="0" w:color="auto"/>
            <w:left w:val="none" w:sz="0" w:space="0" w:color="auto"/>
            <w:bottom w:val="none" w:sz="0" w:space="0" w:color="auto"/>
            <w:right w:val="none" w:sz="0" w:space="0" w:color="auto"/>
          </w:divBdr>
        </w:div>
        <w:div w:id="1261791909">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204098243">
          <w:marLeft w:val="0"/>
          <w:marRight w:val="0"/>
          <w:marTop w:val="0"/>
          <w:marBottom w:val="0"/>
          <w:divBdr>
            <w:top w:val="none" w:sz="0" w:space="0" w:color="auto"/>
            <w:left w:val="none" w:sz="0" w:space="0" w:color="auto"/>
            <w:bottom w:val="none" w:sz="0" w:space="0" w:color="auto"/>
            <w:right w:val="none" w:sz="0" w:space="0" w:color="auto"/>
          </w:divBdr>
        </w:div>
        <w:div w:id="41758424">
          <w:marLeft w:val="0"/>
          <w:marRight w:val="0"/>
          <w:marTop w:val="0"/>
          <w:marBottom w:val="0"/>
          <w:divBdr>
            <w:top w:val="none" w:sz="0" w:space="0" w:color="auto"/>
            <w:left w:val="none" w:sz="0" w:space="0" w:color="auto"/>
            <w:bottom w:val="none" w:sz="0" w:space="0" w:color="auto"/>
            <w:right w:val="none" w:sz="0" w:space="0" w:color="auto"/>
          </w:divBdr>
        </w:div>
        <w:div w:id="941499438">
          <w:marLeft w:val="0"/>
          <w:marRight w:val="0"/>
          <w:marTop w:val="0"/>
          <w:marBottom w:val="0"/>
          <w:divBdr>
            <w:top w:val="none" w:sz="0" w:space="0" w:color="auto"/>
            <w:left w:val="none" w:sz="0" w:space="0" w:color="auto"/>
            <w:bottom w:val="none" w:sz="0" w:space="0" w:color="auto"/>
            <w:right w:val="none" w:sz="0" w:space="0" w:color="auto"/>
          </w:divBdr>
        </w:div>
        <w:div w:id="27293237">
          <w:marLeft w:val="0"/>
          <w:marRight w:val="0"/>
          <w:marTop w:val="0"/>
          <w:marBottom w:val="0"/>
          <w:divBdr>
            <w:top w:val="none" w:sz="0" w:space="0" w:color="auto"/>
            <w:left w:val="none" w:sz="0" w:space="0" w:color="auto"/>
            <w:bottom w:val="none" w:sz="0" w:space="0" w:color="auto"/>
            <w:right w:val="none" w:sz="0" w:space="0" w:color="auto"/>
          </w:divBdr>
        </w:div>
        <w:div w:id="1849559535">
          <w:marLeft w:val="0"/>
          <w:marRight w:val="0"/>
          <w:marTop w:val="0"/>
          <w:marBottom w:val="0"/>
          <w:divBdr>
            <w:top w:val="none" w:sz="0" w:space="0" w:color="auto"/>
            <w:left w:val="none" w:sz="0" w:space="0" w:color="auto"/>
            <w:bottom w:val="none" w:sz="0" w:space="0" w:color="auto"/>
            <w:right w:val="none" w:sz="0" w:space="0" w:color="auto"/>
          </w:divBdr>
        </w:div>
        <w:div w:id="429937236">
          <w:marLeft w:val="0"/>
          <w:marRight w:val="0"/>
          <w:marTop w:val="0"/>
          <w:marBottom w:val="0"/>
          <w:divBdr>
            <w:top w:val="none" w:sz="0" w:space="0" w:color="auto"/>
            <w:left w:val="none" w:sz="0" w:space="0" w:color="auto"/>
            <w:bottom w:val="none" w:sz="0" w:space="0" w:color="auto"/>
            <w:right w:val="none" w:sz="0" w:space="0" w:color="auto"/>
          </w:divBdr>
        </w:div>
        <w:div w:id="2028292938">
          <w:marLeft w:val="0"/>
          <w:marRight w:val="0"/>
          <w:marTop w:val="0"/>
          <w:marBottom w:val="0"/>
          <w:divBdr>
            <w:top w:val="none" w:sz="0" w:space="0" w:color="auto"/>
            <w:left w:val="none" w:sz="0" w:space="0" w:color="auto"/>
            <w:bottom w:val="none" w:sz="0" w:space="0" w:color="auto"/>
            <w:right w:val="none" w:sz="0" w:space="0" w:color="auto"/>
          </w:divBdr>
        </w:div>
        <w:div w:id="1731996423">
          <w:marLeft w:val="0"/>
          <w:marRight w:val="0"/>
          <w:marTop w:val="0"/>
          <w:marBottom w:val="0"/>
          <w:divBdr>
            <w:top w:val="none" w:sz="0" w:space="0" w:color="auto"/>
            <w:left w:val="none" w:sz="0" w:space="0" w:color="auto"/>
            <w:bottom w:val="none" w:sz="0" w:space="0" w:color="auto"/>
            <w:right w:val="none" w:sz="0" w:space="0" w:color="auto"/>
          </w:divBdr>
        </w:div>
        <w:div w:id="1182087254">
          <w:marLeft w:val="0"/>
          <w:marRight w:val="0"/>
          <w:marTop w:val="0"/>
          <w:marBottom w:val="0"/>
          <w:divBdr>
            <w:top w:val="none" w:sz="0" w:space="0" w:color="auto"/>
            <w:left w:val="none" w:sz="0" w:space="0" w:color="auto"/>
            <w:bottom w:val="none" w:sz="0" w:space="0" w:color="auto"/>
            <w:right w:val="none" w:sz="0" w:space="0" w:color="auto"/>
          </w:divBdr>
        </w:div>
        <w:div w:id="1143960051">
          <w:marLeft w:val="0"/>
          <w:marRight w:val="0"/>
          <w:marTop w:val="0"/>
          <w:marBottom w:val="0"/>
          <w:divBdr>
            <w:top w:val="none" w:sz="0" w:space="0" w:color="auto"/>
            <w:left w:val="none" w:sz="0" w:space="0" w:color="auto"/>
            <w:bottom w:val="none" w:sz="0" w:space="0" w:color="auto"/>
            <w:right w:val="none" w:sz="0" w:space="0" w:color="auto"/>
          </w:divBdr>
        </w:div>
        <w:div w:id="471755383">
          <w:marLeft w:val="0"/>
          <w:marRight w:val="0"/>
          <w:marTop w:val="0"/>
          <w:marBottom w:val="0"/>
          <w:divBdr>
            <w:top w:val="none" w:sz="0" w:space="0" w:color="auto"/>
            <w:left w:val="none" w:sz="0" w:space="0" w:color="auto"/>
            <w:bottom w:val="none" w:sz="0" w:space="0" w:color="auto"/>
            <w:right w:val="none" w:sz="0" w:space="0" w:color="auto"/>
          </w:divBdr>
        </w:div>
        <w:div w:id="11807701">
          <w:marLeft w:val="0"/>
          <w:marRight w:val="0"/>
          <w:marTop w:val="0"/>
          <w:marBottom w:val="0"/>
          <w:divBdr>
            <w:top w:val="none" w:sz="0" w:space="0" w:color="auto"/>
            <w:left w:val="none" w:sz="0" w:space="0" w:color="auto"/>
            <w:bottom w:val="none" w:sz="0" w:space="0" w:color="auto"/>
            <w:right w:val="none" w:sz="0" w:space="0" w:color="auto"/>
          </w:divBdr>
        </w:div>
        <w:div w:id="667027560">
          <w:marLeft w:val="0"/>
          <w:marRight w:val="0"/>
          <w:marTop w:val="0"/>
          <w:marBottom w:val="0"/>
          <w:divBdr>
            <w:top w:val="none" w:sz="0" w:space="0" w:color="auto"/>
            <w:left w:val="none" w:sz="0" w:space="0" w:color="auto"/>
            <w:bottom w:val="none" w:sz="0" w:space="0" w:color="auto"/>
            <w:right w:val="none" w:sz="0" w:space="0" w:color="auto"/>
          </w:divBdr>
        </w:div>
        <w:div w:id="53353358">
          <w:marLeft w:val="0"/>
          <w:marRight w:val="0"/>
          <w:marTop w:val="0"/>
          <w:marBottom w:val="0"/>
          <w:divBdr>
            <w:top w:val="none" w:sz="0" w:space="0" w:color="auto"/>
            <w:left w:val="none" w:sz="0" w:space="0" w:color="auto"/>
            <w:bottom w:val="none" w:sz="0" w:space="0" w:color="auto"/>
            <w:right w:val="none" w:sz="0" w:space="0" w:color="auto"/>
          </w:divBdr>
        </w:div>
        <w:div w:id="849953277">
          <w:marLeft w:val="0"/>
          <w:marRight w:val="0"/>
          <w:marTop w:val="0"/>
          <w:marBottom w:val="0"/>
          <w:divBdr>
            <w:top w:val="none" w:sz="0" w:space="0" w:color="auto"/>
            <w:left w:val="none" w:sz="0" w:space="0" w:color="auto"/>
            <w:bottom w:val="none" w:sz="0" w:space="0" w:color="auto"/>
            <w:right w:val="none" w:sz="0" w:space="0" w:color="auto"/>
          </w:divBdr>
        </w:div>
        <w:div w:id="769475681">
          <w:marLeft w:val="0"/>
          <w:marRight w:val="0"/>
          <w:marTop w:val="0"/>
          <w:marBottom w:val="0"/>
          <w:divBdr>
            <w:top w:val="none" w:sz="0" w:space="0" w:color="auto"/>
            <w:left w:val="none" w:sz="0" w:space="0" w:color="auto"/>
            <w:bottom w:val="none" w:sz="0" w:space="0" w:color="auto"/>
            <w:right w:val="none" w:sz="0" w:space="0" w:color="auto"/>
          </w:divBdr>
        </w:div>
        <w:div w:id="1684743826">
          <w:marLeft w:val="0"/>
          <w:marRight w:val="0"/>
          <w:marTop w:val="0"/>
          <w:marBottom w:val="0"/>
          <w:divBdr>
            <w:top w:val="none" w:sz="0" w:space="0" w:color="auto"/>
            <w:left w:val="none" w:sz="0" w:space="0" w:color="auto"/>
            <w:bottom w:val="none" w:sz="0" w:space="0" w:color="auto"/>
            <w:right w:val="none" w:sz="0" w:space="0" w:color="auto"/>
          </w:divBdr>
        </w:div>
        <w:div w:id="1435202189">
          <w:marLeft w:val="0"/>
          <w:marRight w:val="0"/>
          <w:marTop w:val="0"/>
          <w:marBottom w:val="0"/>
          <w:divBdr>
            <w:top w:val="none" w:sz="0" w:space="0" w:color="auto"/>
            <w:left w:val="none" w:sz="0" w:space="0" w:color="auto"/>
            <w:bottom w:val="none" w:sz="0" w:space="0" w:color="auto"/>
            <w:right w:val="none" w:sz="0" w:space="0" w:color="auto"/>
          </w:divBdr>
        </w:div>
        <w:div w:id="780299275">
          <w:marLeft w:val="0"/>
          <w:marRight w:val="0"/>
          <w:marTop w:val="0"/>
          <w:marBottom w:val="0"/>
          <w:divBdr>
            <w:top w:val="none" w:sz="0" w:space="0" w:color="auto"/>
            <w:left w:val="none" w:sz="0" w:space="0" w:color="auto"/>
            <w:bottom w:val="none" w:sz="0" w:space="0" w:color="auto"/>
            <w:right w:val="none" w:sz="0" w:space="0" w:color="auto"/>
          </w:divBdr>
        </w:div>
        <w:div w:id="134415010">
          <w:marLeft w:val="0"/>
          <w:marRight w:val="0"/>
          <w:marTop w:val="0"/>
          <w:marBottom w:val="0"/>
          <w:divBdr>
            <w:top w:val="none" w:sz="0" w:space="0" w:color="auto"/>
            <w:left w:val="none" w:sz="0" w:space="0" w:color="auto"/>
            <w:bottom w:val="none" w:sz="0" w:space="0" w:color="auto"/>
            <w:right w:val="none" w:sz="0" w:space="0" w:color="auto"/>
          </w:divBdr>
        </w:div>
        <w:div w:id="344287405">
          <w:marLeft w:val="0"/>
          <w:marRight w:val="0"/>
          <w:marTop w:val="0"/>
          <w:marBottom w:val="0"/>
          <w:divBdr>
            <w:top w:val="none" w:sz="0" w:space="0" w:color="auto"/>
            <w:left w:val="none" w:sz="0" w:space="0" w:color="auto"/>
            <w:bottom w:val="none" w:sz="0" w:space="0" w:color="auto"/>
            <w:right w:val="none" w:sz="0" w:space="0" w:color="auto"/>
          </w:divBdr>
        </w:div>
        <w:div w:id="1752506833">
          <w:marLeft w:val="0"/>
          <w:marRight w:val="0"/>
          <w:marTop w:val="0"/>
          <w:marBottom w:val="0"/>
          <w:divBdr>
            <w:top w:val="none" w:sz="0" w:space="0" w:color="auto"/>
            <w:left w:val="none" w:sz="0" w:space="0" w:color="auto"/>
            <w:bottom w:val="none" w:sz="0" w:space="0" w:color="auto"/>
            <w:right w:val="none" w:sz="0" w:space="0" w:color="auto"/>
          </w:divBdr>
        </w:div>
        <w:div w:id="1352607783">
          <w:marLeft w:val="0"/>
          <w:marRight w:val="0"/>
          <w:marTop w:val="0"/>
          <w:marBottom w:val="0"/>
          <w:divBdr>
            <w:top w:val="none" w:sz="0" w:space="0" w:color="auto"/>
            <w:left w:val="none" w:sz="0" w:space="0" w:color="auto"/>
            <w:bottom w:val="none" w:sz="0" w:space="0" w:color="auto"/>
            <w:right w:val="none" w:sz="0" w:space="0" w:color="auto"/>
          </w:divBdr>
        </w:div>
        <w:div w:id="1705905959">
          <w:marLeft w:val="0"/>
          <w:marRight w:val="0"/>
          <w:marTop w:val="0"/>
          <w:marBottom w:val="0"/>
          <w:divBdr>
            <w:top w:val="none" w:sz="0" w:space="0" w:color="auto"/>
            <w:left w:val="none" w:sz="0" w:space="0" w:color="auto"/>
            <w:bottom w:val="none" w:sz="0" w:space="0" w:color="auto"/>
            <w:right w:val="none" w:sz="0" w:space="0" w:color="auto"/>
          </w:divBdr>
        </w:div>
        <w:div w:id="1455174810">
          <w:marLeft w:val="0"/>
          <w:marRight w:val="0"/>
          <w:marTop w:val="0"/>
          <w:marBottom w:val="0"/>
          <w:divBdr>
            <w:top w:val="none" w:sz="0" w:space="0" w:color="auto"/>
            <w:left w:val="none" w:sz="0" w:space="0" w:color="auto"/>
            <w:bottom w:val="none" w:sz="0" w:space="0" w:color="auto"/>
            <w:right w:val="none" w:sz="0" w:space="0" w:color="auto"/>
          </w:divBdr>
        </w:div>
        <w:div w:id="371655591">
          <w:marLeft w:val="0"/>
          <w:marRight w:val="0"/>
          <w:marTop w:val="0"/>
          <w:marBottom w:val="0"/>
          <w:divBdr>
            <w:top w:val="none" w:sz="0" w:space="0" w:color="auto"/>
            <w:left w:val="none" w:sz="0" w:space="0" w:color="auto"/>
            <w:bottom w:val="none" w:sz="0" w:space="0" w:color="auto"/>
            <w:right w:val="none" w:sz="0" w:space="0" w:color="auto"/>
          </w:divBdr>
        </w:div>
        <w:div w:id="745155629">
          <w:marLeft w:val="0"/>
          <w:marRight w:val="0"/>
          <w:marTop w:val="0"/>
          <w:marBottom w:val="0"/>
          <w:divBdr>
            <w:top w:val="none" w:sz="0" w:space="0" w:color="auto"/>
            <w:left w:val="none" w:sz="0" w:space="0" w:color="auto"/>
            <w:bottom w:val="none" w:sz="0" w:space="0" w:color="auto"/>
            <w:right w:val="none" w:sz="0" w:space="0" w:color="auto"/>
          </w:divBdr>
        </w:div>
        <w:div w:id="1092164537">
          <w:marLeft w:val="0"/>
          <w:marRight w:val="0"/>
          <w:marTop w:val="0"/>
          <w:marBottom w:val="0"/>
          <w:divBdr>
            <w:top w:val="none" w:sz="0" w:space="0" w:color="auto"/>
            <w:left w:val="none" w:sz="0" w:space="0" w:color="auto"/>
            <w:bottom w:val="none" w:sz="0" w:space="0" w:color="auto"/>
            <w:right w:val="none" w:sz="0" w:space="0" w:color="auto"/>
          </w:divBdr>
        </w:div>
        <w:div w:id="568540952">
          <w:marLeft w:val="0"/>
          <w:marRight w:val="0"/>
          <w:marTop w:val="0"/>
          <w:marBottom w:val="0"/>
          <w:divBdr>
            <w:top w:val="none" w:sz="0" w:space="0" w:color="auto"/>
            <w:left w:val="none" w:sz="0" w:space="0" w:color="auto"/>
            <w:bottom w:val="none" w:sz="0" w:space="0" w:color="auto"/>
            <w:right w:val="none" w:sz="0" w:space="0" w:color="auto"/>
          </w:divBdr>
        </w:div>
        <w:div w:id="144929947">
          <w:marLeft w:val="0"/>
          <w:marRight w:val="0"/>
          <w:marTop w:val="0"/>
          <w:marBottom w:val="0"/>
          <w:divBdr>
            <w:top w:val="none" w:sz="0" w:space="0" w:color="auto"/>
            <w:left w:val="none" w:sz="0" w:space="0" w:color="auto"/>
            <w:bottom w:val="none" w:sz="0" w:space="0" w:color="auto"/>
            <w:right w:val="none" w:sz="0" w:space="0" w:color="auto"/>
          </w:divBdr>
        </w:div>
        <w:div w:id="254553287">
          <w:marLeft w:val="0"/>
          <w:marRight w:val="0"/>
          <w:marTop w:val="0"/>
          <w:marBottom w:val="0"/>
          <w:divBdr>
            <w:top w:val="none" w:sz="0" w:space="0" w:color="auto"/>
            <w:left w:val="none" w:sz="0" w:space="0" w:color="auto"/>
            <w:bottom w:val="none" w:sz="0" w:space="0" w:color="auto"/>
            <w:right w:val="none" w:sz="0" w:space="0" w:color="auto"/>
          </w:divBdr>
        </w:div>
        <w:div w:id="1511213982">
          <w:marLeft w:val="0"/>
          <w:marRight w:val="0"/>
          <w:marTop w:val="0"/>
          <w:marBottom w:val="0"/>
          <w:divBdr>
            <w:top w:val="none" w:sz="0" w:space="0" w:color="auto"/>
            <w:left w:val="none" w:sz="0" w:space="0" w:color="auto"/>
            <w:bottom w:val="none" w:sz="0" w:space="0" w:color="auto"/>
            <w:right w:val="none" w:sz="0" w:space="0" w:color="auto"/>
          </w:divBdr>
        </w:div>
        <w:div w:id="259489366">
          <w:marLeft w:val="0"/>
          <w:marRight w:val="0"/>
          <w:marTop w:val="0"/>
          <w:marBottom w:val="0"/>
          <w:divBdr>
            <w:top w:val="none" w:sz="0" w:space="0" w:color="auto"/>
            <w:left w:val="none" w:sz="0" w:space="0" w:color="auto"/>
            <w:bottom w:val="none" w:sz="0" w:space="0" w:color="auto"/>
            <w:right w:val="none" w:sz="0" w:space="0" w:color="auto"/>
          </w:divBdr>
        </w:div>
        <w:div w:id="1646545687">
          <w:marLeft w:val="0"/>
          <w:marRight w:val="0"/>
          <w:marTop w:val="0"/>
          <w:marBottom w:val="0"/>
          <w:divBdr>
            <w:top w:val="none" w:sz="0" w:space="0" w:color="auto"/>
            <w:left w:val="none" w:sz="0" w:space="0" w:color="auto"/>
            <w:bottom w:val="none" w:sz="0" w:space="0" w:color="auto"/>
            <w:right w:val="none" w:sz="0" w:space="0" w:color="auto"/>
          </w:divBdr>
        </w:div>
        <w:div w:id="1252813928">
          <w:marLeft w:val="0"/>
          <w:marRight w:val="0"/>
          <w:marTop w:val="0"/>
          <w:marBottom w:val="0"/>
          <w:divBdr>
            <w:top w:val="none" w:sz="0" w:space="0" w:color="auto"/>
            <w:left w:val="none" w:sz="0" w:space="0" w:color="auto"/>
            <w:bottom w:val="none" w:sz="0" w:space="0" w:color="auto"/>
            <w:right w:val="none" w:sz="0" w:space="0" w:color="auto"/>
          </w:divBdr>
        </w:div>
        <w:div w:id="155196795">
          <w:marLeft w:val="0"/>
          <w:marRight w:val="0"/>
          <w:marTop w:val="0"/>
          <w:marBottom w:val="0"/>
          <w:divBdr>
            <w:top w:val="none" w:sz="0" w:space="0" w:color="auto"/>
            <w:left w:val="none" w:sz="0" w:space="0" w:color="auto"/>
            <w:bottom w:val="none" w:sz="0" w:space="0" w:color="auto"/>
            <w:right w:val="none" w:sz="0" w:space="0" w:color="auto"/>
          </w:divBdr>
        </w:div>
        <w:div w:id="91752330">
          <w:marLeft w:val="0"/>
          <w:marRight w:val="0"/>
          <w:marTop w:val="0"/>
          <w:marBottom w:val="0"/>
          <w:divBdr>
            <w:top w:val="none" w:sz="0" w:space="0" w:color="auto"/>
            <w:left w:val="none" w:sz="0" w:space="0" w:color="auto"/>
            <w:bottom w:val="none" w:sz="0" w:space="0" w:color="auto"/>
            <w:right w:val="none" w:sz="0" w:space="0" w:color="auto"/>
          </w:divBdr>
        </w:div>
        <w:div w:id="1272669337">
          <w:marLeft w:val="0"/>
          <w:marRight w:val="0"/>
          <w:marTop w:val="0"/>
          <w:marBottom w:val="0"/>
          <w:divBdr>
            <w:top w:val="none" w:sz="0" w:space="0" w:color="auto"/>
            <w:left w:val="none" w:sz="0" w:space="0" w:color="auto"/>
            <w:bottom w:val="none" w:sz="0" w:space="0" w:color="auto"/>
            <w:right w:val="none" w:sz="0" w:space="0" w:color="auto"/>
          </w:divBdr>
        </w:div>
        <w:div w:id="2034071678">
          <w:marLeft w:val="0"/>
          <w:marRight w:val="0"/>
          <w:marTop w:val="0"/>
          <w:marBottom w:val="0"/>
          <w:divBdr>
            <w:top w:val="none" w:sz="0" w:space="0" w:color="auto"/>
            <w:left w:val="none" w:sz="0" w:space="0" w:color="auto"/>
            <w:bottom w:val="none" w:sz="0" w:space="0" w:color="auto"/>
            <w:right w:val="none" w:sz="0" w:space="0" w:color="auto"/>
          </w:divBdr>
        </w:div>
        <w:div w:id="801191697">
          <w:marLeft w:val="0"/>
          <w:marRight w:val="0"/>
          <w:marTop w:val="0"/>
          <w:marBottom w:val="0"/>
          <w:divBdr>
            <w:top w:val="none" w:sz="0" w:space="0" w:color="auto"/>
            <w:left w:val="none" w:sz="0" w:space="0" w:color="auto"/>
            <w:bottom w:val="none" w:sz="0" w:space="0" w:color="auto"/>
            <w:right w:val="none" w:sz="0" w:space="0" w:color="auto"/>
          </w:divBdr>
        </w:div>
        <w:div w:id="285353956">
          <w:marLeft w:val="0"/>
          <w:marRight w:val="0"/>
          <w:marTop w:val="0"/>
          <w:marBottom w:val="0"/>
          <w:divBdr>
            <w:top w:val="none" w:sz="0" w:space="0" w:color="auto"/>
            <w:left w:val="none" w:sz="0" w:space="0" w:color="auto"/>
            <w:bottom w:val="none" w:sz="0" w:space="0" w:color="auto"/>
            <w:right w:val="none" w:sz="0" w:space="0" w:color="auto"/>
          </w:divBdr>
        </w:div>
        <w:div w:id="1453131373">
          <w:marLeft w:val="0"/>
          <w:marRight w:val="0"/>
          <w:marTop w:val="0"/>
          <w:marBottom w:val="0"/>
          <w:divBdr>
            <w:top w:val="none" w:sz="0" w:space="0" w:color="auto"/>
            <w:left w:val="none" w:sz="0" w:space="0" w:color="auto"/>
            <w:bottom w:val="none" w:sz="0" w:space="0" w:color="auto"/>
            <w:right w:val="none" w:sz="0" w:space="0" w:color="auto"/>
          </w:divBdr>
        </w:div>
        <w:div w:id="260264488">
          <w:marLeft w:val="0"/>
          <w:marRight w:val="0"/>
          <w:marTop w:val="0"/>
          <w:marBottom w:val="0"/>
          <w:divBdr>
            <w:top w:val="none" w:sz="0" w:space="0" w:color="auto"/>
            <w:left w:val="none" w:sz="0" w:space="0" w:color="auto"/>
            <w:bottom w:val="none" w:sz="0" w:space="0" w:color="auto"/>
            <w:right w:val="none" w:sz="0" w:space="0" w:color="auto"/>
          </w:divBdr>
        </w:div>
        <w:div w:id="1778019774">
          <w:marLeft w:val="0"/>
          <w:marRight w:val="0"/>
          <w:marTop w:val="0"/>
          <w:marBottom w:val="0"/>
          <w:divBdr>
            <w:top w:val="none" w:sz="0" w:space="0" w:color="auto"/>
            <w:left w:val="none" w:sz="0" w:space="0" w:color="auto"/>
            <w:bottom w:val="none" w:sz="0" w:space="0" w:color="auto"/>
            <w:right w:val="none" w:sz="0" w:space="0" w:color="auto"/>
          </w:divBdr>
        </w:div>
        <w:div w:id="958799652">
          <w:marLeft w:val="0"/>
          <w:marRight w:val="0"/>
          <w:marTop w:val="0"/>
          <w:marBottom w:val="0"/>
          <w:divBdr>
            <w:top w:val="none" w:sz="0" w:space="0" w:color="auto"/>
            <w:left w:val="none" w:sz="0" w:space="0" w:color="auto"/>
            <w:bottom w:val="none" w:sz="0" w:space="0" w:color="auto"/>
            <w:right w:val="none" w:sz="0" w:space="0" w:color="auto"/>
          </w:divBdr>
        </w:div>
        <w:div w:id="880900520">
          <w:marLeft w:val="0"/>
          <w:marRight w:val="0"/>
          <w:marTop w:val="0"/>
          <w:marBottom w:val="0"/>
          <w:divBdr>
            <w:top w:val="none" w:sz="0" w:space="0" w:color="auto"/>
            <w:left w:val="none" w:sz="0" w:space="0" w:color="auto"/>
            <w:bottom w:val="none" w:sz="0" w:space="0" w:color="auto"/>
            <w:right w:val="none" w:sz="0" w:space="0" w:color="auto"/>
          </w:divBdr>
        </w:div>
        <w:div w:id="1131749701">
          <w:marLeft w:val="0"/>
          <w:marRight w:val="0"/>
          <w:marTop w:val="0"/>
          <w:marBottom w:val="0"/>
          <w:divBdr>
            <w:top w:val="none" w:sz="0" w:space="0" w:color="auto"/>
            <w:left w:val="none" w:sz="0" w:space="0" w:color="auto"/>
            <w:bottom w:val="none" w:sz="0" w:space="0" w:color="auto"/>
            <w:right w:val="none" w:sz="0" w:space="0" w:color="auto"/>
          </w:divBdr>
        </w:div>
        <w:div w:id="1813790529">
          <w:marLeft w:val="0"/>
          <w:marRight w:val="0"/>
          <w:marTop w:val="0"/>
          <w:marBottom w:val="0"/>
          <w:divBdr>
            <w:top w:val="none" w:sz="0" w:space="0" w:color="auto"/>
            <w:left w:val="none" w:sz="0" w:space="0" w:color="auto"/>
            <w:bottom w:val="none" w:sz="0" w:space="0" w:color="auto"/>
            <w:right w:val="none" w:sz="0" w:space="0" w:color="auto"/>
          </w:divBdr>
        </w:div>
        <w:div w:id="887299687">
          <w:marLeft w:val="0"/>
          <w:marRight w:val="0"/>
          <w:marTop w:val="0"/>
          <w:marBottom w:val="0"/>
          <w:divBdr>
            <w:top w:val="none" w:sz="0" w:space="0" w:color="auto"/>
            <w:left w:val="none" w:sz="0" w:space="0" w:color="auto"/>
            <w:bottom w:val="none" w:sz="0" w:space="0" w:color="auto"/>
            <w:right w:val="none" w:sz="0" w:space="0" w:color="auto"/>
          </w:divBdr>
        </w:div>
        <w:div w:id="1407528940">
          <w:marLeft w:val="0"/>
          <w:marRight w:val="0"/>
          <w:marTop w:val="0"/>
          <w:marBottom w:val="0"/>
          <w:divBdr>
            <w:top w:val="none" w:sz="0" w:space="0" w:color="auto"/>
            <w:left w:val="none" w:sz="0" w:space="0" w:color="auto"/>
            <w:bottom w:val="none" w:sz="0" w:space="0" w:color="auto"/>
            <w:right w:val="none" w:sz="0" w:space="0" w:color="auto"/>
          </w:divBdr>
        </w:div>
        <w:div w:id="183717471">
          <w:marLeft w:val="0"/>
          <w:marRight w:val="0"/>
          <w:marTop w:val="0"/>
          <w:marBottom w:val="0"/>
          <w:divBdr>
            <w:top w:val="none" w:sz="0" w:space="0" w:color="auto"/>
            <w:left w:val="none" w:sz="0" w:space="0" w:color="auto"/>
            <w:bottom w:val="none" w:sz="0" w:space="0" w:color="auto"/>
            <w:right w:val="none" w:sz="0" w:space="0" w:color="auto"/>
          </w:divBdr>
        </w:div>
        <w:div w:id="744645167">
          <w:marLeft w:val="0"/>
          <w:marRight w:val="0"/>
          <w:marTop w:val="0"/>
          <w:marBottom w:val="0"/>
          <w:divBdr>
            <w:top w:val="none" w:sz="0" w:space="0" w:color="auto"/>
            <w:left w:val="none" w:sz="0" w:space="0" w:color="auto"/>
            <w:bottom w:val="none" w:sz="0" w:space="0" w:color="auto"/>
            <w:right w:val="none" w:sz="0" w:space="0" w:color="auto"/>
          </w:divBdr>
        </w:div>
        <w:div w:id="1156142294">
          <w:marLeft w:val="0"/>
          <w:marRight w:val="0"/>
          <w:marTop w:val="0"/>
          <w:marBottom w:val="0"/>
          <w:divBdr>
            <w:top w:val="none" w:sz="0" w:space="0" w:color="auto"/>
            <w:left w:val="none" w:sz="0" w:space="0" w:color="auto"/>
            <w:bottom w:val="none" w:sz="0" w:space="0" w:color="auto"/>
            <w:right w:val="none" w:sz="0" w:space="0" w:color="auto"/>
          </w:divBdr>
        </w:div>
        <w:div w:id="1010061071">
          <w:marLeft w:val="0"/>
          <w:marRight w:val="0"/>
          <w:marTop w:val="0"/>
          <w:marBottom w:val="0"/>
          <w:divBdr>
            <w:top w:val="none" w:sz="0" w:space="0" w:color="auto"/>
            <w:left w:val="none" w:sz="0" w:space="0" w:color="auto"/>
            <w:bottom w:val="none" w:sz="0" w:space="0" w:color="auto"/>
            <w:right w:val="none" w:sz="0" w:space="0" w:color="auto"/>
          </w:divBdr>
        </w:div>
        <w:div w:id="14500465">
          <w:marLeft w:val="0"/>
          <w:marRight w:val="0"/>
          <w:marTop w:val="0"/>
          <w:marBottom w:val="0"/>
          <w:divBdr>
            <w:top w:val="none" w:sz="0" w:space="0" w:color="auto"/>
            <w:left w:val="none" w:sz="0" w:space="0" w:color="auto"/>
            <w:bottom w:val="none" w:sz="0" w:space="0" w:color="auto"/>
            <w:right w:val="none" w:sz="0" w:space="0" w:color="auto"/>
          </w:divBdr>
        </w:div>
        <w:div w:id="1925412451">
          <w:marLeft w:val="0"/>
          <w:marRight w:val="0"/>
          <w:marTop w:val="0"/>
          <w:marBottom w:val="0"/>
          <w:divBdr>
            <w:top w:val="none" w:sz="0" w:space="0" w:color="auto"/>
            <w:left w:val="none" w:sz="0" w:space="0" w:color="auto"/>
            <w:bottom w:val="none" w:sz="0" w:space="0" w:color="auto"/>
            <w:right w:val="none" w:sz="0" w:space="0" w:color="auto"/>
          </w:divBdr>
        </w:div>
        <w:div w:id="1524512878">
          <w:marLeft w:val="0"/>
          <w:marRight w:val="0"/>
          <w:marTop w:val="0"/>
          <w:marBottom w:val="0"/>
          <w:divBdr>
            <w:top w:val="none" w:sz="0" w:space="0" w:color="auto"/>
            <w:left w:val="none" w:sz="0" w:space="0" w:color="auto"/>
            <w:bottom w:val="none" w:sz="0" w:space="0" w:color="auto"/>
            <w:right w:val="none" w:sz="0" w:space="0" w:color="auto"/>
          </w:divBdr>
        </w:div>
        <w:div w:id="1669938123">
          <w:marLeft w:val="0"/>
          <w:marRight w:val="0"/>
          <w:marTop w:val="0"/>
          <w:marBottom w:val="0"/>
          <w:divBdr>
            <w:top w:val="none" w:sz="0" w:space="0" w:color="auto"/>
            <w:left w:val="none" w:sz="0" w:space="0" w:color="auto"/>
            <w:bottom w:val="none" w:sz="0" w:space="0" w:color="auto"/>
            <w:right w:val="none" w:sz="0" w:space="0" w:color="auto"/>
          </w:divBdr>
        </w:div>
        <w:div w:id="1772697351">
          <w:marLeft w:val="0"/>
          <w:marRight w:val="0"/>
          <w:marTop w:val="0"/>
          <w:marBottom w:val="0"/>
          <w:divBdr>
            <w:top w:val="none" w:sz="0" w:space="0" w:color="auto"/>
            <w:left w:val="none" w:sz="0" w:space="0" w:color="auto"/>
            <w:bottom w:val="none" w:sz="0" w:space="0" w:color="auto"/>
            <w:right w:val="none" w:sz="0" w:space="0" w:color="auto"/>
          </w:divBdr>
        </w:div>
        <w:div w:id="615409112">
          <w:marLeft w:val="0"/>
          <w:marRight w:val="0"/>
          <w:marTop w:val="0"/>
          <w:marBottom w:val="0"/>
          <w:divBdr>
            <w:top w:val="none" w:sz="0" w:space="0" w:color="auto"/>
            <w:left w:val="none" w:sz="0" w:space="0" w:color="auto"/>
            <w:bottom w:val="none" w:sz="0" w:space="0" w:color="auto"/>
            <w:right w:val="none" w:sz="0" w:space="0" w:color="auto"/>
          </w:divBdr>
        </w:div>
        <w:div w:id="1006442948">
          <w:marLeft w:val="0"/>
          <w:marRight w:val="0"/>
          <w:marTop w:val="0"/>
          <w:marBottom w:val="0"/>
          <w:divBdr>
            <w:top w:val="none" w:sz="0" w:space="0" w:color="auto"/>
            <w:left w:val="none" w:sz="0" w:space="0" w:color="auto"/>
            <w:bottom w:val="none" w:sz="0" w:space="0" w:color="auto"/>
            <w:right w:val="none" w:sz="0" w:space="0" w:color="auto"/>
          </w:divBdr>
        </w:div>
        <w:div w:id="343433765">
          <w:marLeft w:val="0"/>
          <w:marRight w:val="0"/>
          <w:marTop w:val="0"/>
          <w:marBottom w:val="0"/>
          <w:divBdr>
            <w:top w:val="none" w:sz="0" w:space="0" w:color="auto"/>
            <w:left w:val="none" w:sz="0" w:space="0" w:color="auto"/>
            <w:bottom w:val="none" w:sz="0" w:space="0" w:color="auto"/>
            <w:right w:val="none" w:sz="0" w:space="0" w:color="auto"/>
          </w:divBdr>
        </w:div>
        <w:div w:id="1530294683">
          <w:marLeft w:val="0"/>
          <w:marRight w:val="0"/>
          <w:marTop w:val="0"/>
          <w:marBottom w:val="0"/>
          <w:divBdr>
            <w:top w:val="none" w:sz="0" w:space="0" w:color="auto"/>
            <w:left w:val="none" w:sz="0" w:space="0" w:color="auto"/>
            <w:bottom w:val="none" w:sz="0" w:space="0" w:color="auto"/>
            <w:right w:val="none" w:sz="0" w:space="0" w:color="auto"/>
          </w:divBdr>
        </w:div>
        <w:div w:id="1665014834">
          <w:marLeft w:val="0"/>
          <w:marRight w:val="0"/>
          <w:marTop w:val="0"/>
          <w:marBottom w:val="0"/>
          <w:divBdr>
            <w:top w:val="none" w:sz="0" w:space="0" w:color="auto"/>
            <w:left w:val="none" w:sz="0" w:space="0" w:color="auto"/>
            <w:bottom w:val="none" w:sz="0" w:space="0" w:color="auto"/>
            <w:right w:val="none" w:sz="0" w:space="0" w:color="auto"/>
          </w:divBdr>
        </w:div>
        <w:div w:id="1033263170">
          <w:marLeft w:val="0"/>
          <w:marRight w:val="0"/>
          <w:marTop w:val="0"/>
          <w:marBottom w:val="0"/>
          <w:divBdr>
            <w:top w:val="none" w:sz="0" w:space="0" w:color="auto"/>
            <w:left w:val="none" w:sz="0" w:space="0" w:color="auto"/>
            <w:bottom w:val="none" w:sz="0" w:space="0" w:color="auto"/>
            <w:right w:val="none" w:sz="0" w:space="0" w:color="auto"/>
          </w:divBdr>
        </w:div>
        <w:div w:id="1964575239">
          <w:marLeft w:val="0"/>
          <w:marRight w:val="0"/>
          <w:marTop w:val="0"/>
          <w:marBottom w:val="0"/>
          <w:divBdr>
            <w:top w:val="none" w:sz="0" w:space="0" w:color="auto"/>
            <w:left w:val="none" w:sz="0" w:space="0" w:color="auto"/>
            <w:bottom w:val="none" w:sz="0" w:space="0" w:color="auto"/>
            <w:right w:val="none" w:sz="0" w:space="0" w:color="auto"/>
          </w:divBdr>
        </w:div>
        <w:div w:id="925580329">
          <w:marLeft w:val="0"/>
          <w:marRight w:val="0"/>
          <w:marTop w:val="0"/>
          <w:marBottom w:val="0"/>
          <w:divBdr>
            <w:top w:val="none" w:sz="0" w:space="0" w:color="auto"/>
            <w:left w:val="none" w:sz="0" w:space="0" w:color="auto"/>
            <w:bottom w:val="none" w:sz="0" w:space="0" w:color="auto"/>
            <w:right w:val="none" w:sz="0" w:space="0" w:color="auto"/>
          </w:divBdr>
        </w:div>
        <w:div w:id="53238442">
          <w:marLeft w:val="0"/>
          <w:marRight w:val="0"/>
          <w:marTop w:val="0"/>
          <w:marBottom w:val="0"/>
          <w:divBdr>
            <w:top w:val="none" w:sz="0" w:space="0" w:color="auto"/>
            <w:left w:val="none" w:sz="0" w:space="0" w:color="auto"/>
            <w:bottom w:val="none" w:sz="0" w:space="0" w:color="auto"/>
            <w:right w:val="none" w:sz="0" w:space="0" w:color="auto"/>
          </w:divBdr>
        </w:div>
        <w:div w:id="131676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schitnikl26.ru/" TargetMode="External"/><Relationship Id="rId18" Type="http://schemas.openxmlformats.org/officeDocument/2006/relationships/hyperlink" Target="http://lawyer26.ru/?p=11&amp;preview=true" TargetMode="External"/><Relationship Id="rId26" Type="http://schemas.openxmlformats.org/officeDocument/2006/relationships/hyperlink" Target="http://lawyer26.ru/?p=11&amp;preview=true" TargetMode="External"/><Relationship Id="rId39" Type="http://schemas.openxmlformats.org/officeDocument/2006/relationships/hyperlink" Target="http://lawyer26.ru/?p=11&amp;preview=true" TargetMode="External"/><Relationship Id="rId21" Type="http://schemas.openxmlformats.org/officeDocument/2006/relationships/hyperlink" Target="http://lawyer26.ru/?p=11&amp;preview=true" TargetMode="External"/><Relationship Id="rId34" Type="http://schemas.openxmlformats.org/officeDocument/2006/relationships/hyperlink" Target="http://lawyer26.ru/?p=11&amp;preview=true" TargetMode="External"/><Relationship Id="rId42" Type="http://schemas.openxmlformats.org/officeDocument/2006/relationships/hyperlink" Target="http://lawyer26.ru/?p=11&amp;preview=true" TargetMode="External"/><Relationship Id="rId47" Type="http://schemas.openxmlformats.org/officeDocument/2006/relationships/hyperlink" Target="http://lawyer26.ru/?p=11&amp;preview=true" TargetMode="External"/><Relationship Id="rId50" Type="http://schemas.openxmlformats.org/officeDocument/2006/relationships/hyperlink" Target="http://lawyer26.ru/?p=11&amp;preview=true" TargetMode="External"/><Relationship Id="rId55" Type="http://schemas.openxmlformats.org/officeDocument/2006/relationships/hyperlink" Target="http://lawyer26.ru/?p=11&amp;preview=true" TargetMode="External"/><Relationship Id="rId63" Type="http://schemas.openxmlformats.org/officeDocument/2006/relationships/hyperlink" Target="http://lawyer26.ru/?p=11&amp;preview=true" TargetMode="External"/><Relationship Id="rId68" Type="http://schemas.openxmlformats.org/officeDocument/2006/relationships/hyperlink" Target="http://lawyer26.ru/?p=11&amp;preview=true" TargetMode="External"/><Relationship Id="rId76" Type="http://schemas.openxmlformats.org/officeDocument/2006/relationships/hyperlink" Target="http://lawyer26.ru/?p=11&amp;preview=true" TargetMode="External"/><Relationship Id="rId84" Type="http://schemas.openxmlformats.org/officeDocument/2006/relationships/fontTable" Target="fontTable.xml"/><Relationship Id="rId7" Type="http://schemas.openxmlformats.org/officeDocument/2006/relationships/hyperlink" Target="http://lawyer26.ru/?p=11&amp;preview=true" TargetMode="External"/><Relationship Id="rId71" Type="http://schemas.openxmlformats.org/officeDocument/2006/relationships/hyperlink" Target="http://lawyer26.ru/?p=11&amp;preview=true" TargetMode="External"/><Relationship Id="rId2" Type="http://schemas.openxmlformats.org/officeDocument/2006/relationships/settings" Target="settings.xml"/><Relationship Id="rId16" Type="http://schemas.openxmlformats.org/officeDocument/2006/relationships/hyperlink" Target="http://lawyer26.ru/?p=11&amp;preview=true" TargetMode="External"/><Relationship Id="rId29" Type="http://schemas.openxmlformats.org/officeDocument/2006/relationships/hyperlink" Target="http://lawyer26.ru/?p=11&amp;preview=true" TargetMode="External"/><Relationship Id="rId11" Type="http://schemas.openxmlformats.org/officeDocument/2006/relationships/hyperlink" Target="http://lawyer26.ru/?p=11&amp;preview=true" TargetMode="External"/><Relationship Id="rId24" Type="http://schemas.openxmlformats.org/officeDocument/2006/relationships/hyperlink" Target="http://lawyer26.ru/?p=11&amp;preview=true" TargetMode="External"/><Relationship Id="rId32" Type="http://schemas.openxmlformats.org/officeDocument/2006/relationships/hyperlink" Target="http://lawyer26.ru/?p=11&amp;preview=true" TargetMode="External"/><Relationship Id="rId37" Type="http://schemas.openxmlformats.org/officeDocument/2006/relationships/hyperlink" Target="http://pravo26.ru/" TargetMode="External"/><Relationship Id="rId40" Type="http://schemas.openxmlformats.org/officeDocument/2006/relationships/hyperlink" Target="http://lawyer26.ru/?p=11&amp;preview=true" TargetMode="External"/><Relationship Id="rId45" Type="http://schemas.openxmlformats.org/officeDocument/2006/relationships/hyperlink" Target="http://lawyer26.ru/?p=11&amp;preview=true" TargetMode="External"/><Relationship Id="rId53" Type="http://schemas.openxmlformats.org/officeDocument/2006/relationships/hyperlink" Target="https://urist26.ru/a/%d0%b0%d0%b4%d0%b2%d0%be%d0%ba%d0%b0%d1%82%d1%8b-%d1%81%d1%82%d0%b0%d0%b2%d1%80%d0%be%d0%bf%d0%be%d0%bb%d1%8c%d1%81%d0%ba%d0%be%d0%b3%d0%be-%d0%ba%d1%80%d0%b0%d1%8f/" TargetMode="External"/><Relationship Id="rId58" Type="http://schemas.openxmlformats.org/officeDocument/2006/relationships/hyperlink" Target="http://lawyer26.ru/?p=11&amp;preview=true" TargetMode="External"/><Relationship Id="rId66" Type="http://schemas.openxmlformats.org/officeDocument/2006/relationships/hyperlink" Target="http://lawyer26.ru/?p=11&amp;preview=true" TargetMode="External"/><Relationship Id="rId74" Type="http://schemas.openxmlformats.org/officeDocument/2006/relationships/hyperlink" Target="http://lawyer26.ru/?p=11&amp;preview=true" TargetMode="External"/><Relationship Id="rId79" Type="http://schemas.openxmlformats.org/officeDocument/2006/relationships/hyperlink" Target="http://lawyer26.ru/?p=11&amp;preview=true" TargetMode="External"/><Relationship Id="rId5" Type="http://schemas.openxmlformats.org/officeDocument/2006/relationships/endnotes" Target="endnotes.xml"/><Relationship Id="rId61" Type="http://schemas.openxmlformats.org/officeDocument/2006/relationships/hyperlink" Target="http://lawyer26.ru/?p=11&amp;preview=true" TargetMode="External"/><Relationship Id="rId82" Type="http://schemas.openxmlformats.org/officeDocument/2006/relationships/hyperlink" Target="http://lawyer26.ru/?p=11&amp;preview=true" TargetMode="External"/><Relationship Id="rId19" Type="http://schemas.openxmlformats.org/officeDocument/2006/relationships/hyperlink" Target="http://lawyer26.ru/?p=11&amp;preview=true" TargetMode="External"/><Relationship Id="rId4" Type="http://schemas.openxmlformats.org/officeDocument/2006/relationships/footnotes" Target="footnotes.xml"/><Relationship Id="rId9" Type="http://schemas.openxmlformats.org/officeDocument/2006/relationships/hyperlink" Target="http://lawyer26.ru/?p=11&amp;preview=true" TargetMode="External"/><Relationship Id="rId14" Type="http://schemas.openxmlformats.org/officeDocument/2006/relationships/hyperlink" Target="http://lawyer26.ru/?p=11&amp;preview=true" TargetMode="External"/><Relationship Id="rId22" Type="http://schemas.openxmlformats.org/officeDocument/2006/relationships/hyperlink" Target="http://lawyer26.ru/?p=11&amp;preview=true" TargetMode="External"/><Relationship Id="rId27" Type="http://schemas.openxmlformats.org/officeDocument/2006/relationships/hyperlink" Target="http://lawyer26.ru/?p=11&amp;preview=true" TargetMode="External"/><Relationship Id="rId30" Type="http://schemas.openxmlformats.org/officeDocument/2006/relationships/hyperlink" Target="http://lawyer26.ru/?p=11&amp;preview=true" TargetMode="External"/><Relationship Id="rId35" Type="http://schemas.openxmlformats.org/officeDocument/2006/relationships/hyperlink" Target="http://lawyer26.ru/?p=11&amp;preview=true" TargetMode="External"/><Relationship Id="rId43" Type="http://schemas.openxmlformats.org/officeDocument/2006/relationships/hyperlink" Target="http://lawyer26.ru/?p=11&amp;preview=true" TargetMode="External"/><Relationship Id="rId48" Type="http://schemas.openxmlformats.org/officeDocument/2006/relationships/hyperlink" Target="http://lawyer26.ru/?p=11&amp;preview=true" TargetMode="External"/><Relationship Id="rId56" Type="http://schemas.openxmlformats.org/officeDocument/2006/relationships/hyperlink" Target="http://lawyer26.ru/?p=11&amp;preview=true" TargetMode="External"/><Relationship Id="rId64" Type="http://schemas.openxmlformats.org/officeDocument/2006/relationships/hyperlink" Target="http://lawyer26.ru/?p=11&amp;preview=true" TargetMode="External"/><Relationship Id="rId69" Type="http://schemas.openxmlformats.org/officeDocument/2006/relationships/hyperlink" Target="http://lawyer26.ru/?p=11&amp;preview=true" TargetMode="External"/><Relationship Id="rId77" Type="http://schemas.openxmlformats.org/officeDocument/2006/relationships/hyperlink" Target="http://xn--26-6kc1agaow8b3d.xn--p1ai/" TargetMode="External"/><Relationship Id="rId8" Type="http://schemas.openxmlformats.org/officeDocument/2006/relationships/hyperlink" Target="http://lawyer26.ru/?p=11&amp;preview=true" TargetMode="External"/><Relationship Id="rId51" Type="http://schemas.openxmlformats.org/officeDocument/2006/relationships/hyperlink" Target="http://lawyer26.ru/?p=11&amp;preview=true" TargetMode="External"/><Relationship Id="rId72" Type="http://schemas.openxmlformats.org/officeDocument/2006/relationships/hyperlink" Target="http://lawyer26.ru/?p=11&amp;preview=true" TargetMode="External"/><Relationship Id="rId80" Type="http://schemas.openxmlformats.org/officeDocument/2006/relationships/hyperlink" Target="http://lawyer26.ru/?p=11&amp;preview=true"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 TargetMode="External"/><Relationship Id="rId17" Type="http://schemas.openxmlformats.org/officeDocument/2006/relationships/hyperlink" Target="http://lawyer26.ru/?p=11&amp;preview=true" TargetMode="External"/><Relationship Id="rId25" Type="http://schemas.openxmlformats.org/officeDocument/2006/relationships/hyperlink" Target="http://lawyer26.ru/?p=11&amp;preview=true" TargetMode="External"/><Relationship Id="rId33" Type="http://schemas.openxmlformats.org/officeDocument/2006/relationships/hyperlink" Target="http://lawyer26.ru/?p=11&amp;preview=true" TargetMode="External"/><Relationship Id="rId38" Type="http://schemas.openxmlformats.org/officeDocument/2006/relationships/hyperlink" Target="http://lawyer26.ru/?p=11&amp;preview=true" TargetMode="External"/><Relationship Id="rId46" Type="http://schemas.openxmlformats.org/officeDocument/2006/relationships/hyperlink" Target="http://lawyer26.ru/?p=11&amp;preview=true" TargetMode="External"/><Relationship Id="rId59" Type="http://schemas.openxmlformats.org/officeDocument/2006/relationships/hyperlink" Target="http://www.consultant.ru/" TargetMode="External"/><Relationship Id="rId67" Type="http://schemas.openxmlformats.org/officeDocument/2006/relationships/hyperlink" Target="http://lawyer26.ru/?p=11&amp;preview=true" TargetMode="External"/><Relationship Id="rId20" Type="http://schemas.openxmlformats.org/officeDocument/2006/relationships/hyperlink" Target="http://www.consultant.ru/" TargetMode="External"/><Relationship Id="rId41" Type="http://schemas.openxmlformats.org/officeDocument/2006/relationships/hyperlink" Target="http://lawyer26.ru/?p=11&amp;preview=true" TargetMode="External"/><Relationship Id="rId54" Type="http://schemas.openxmlformats.org/officeDocument/2006/relationships/hyperlink" Target="http://lawyer26.ru/?p=11&amp;preview=true" TargetMode="External"/><Relationship Id="rId62" Type="http://schemas.openxmlformats.org/officeDocument/2006/relationships/hyperlink" Target="http://lawyer26.ru/?p=11&amp;preview=true" TargetMode="External"/><Relationship Id="rId70" Type="http://schemas.openxmlformats.org/officeDocument/2006/relationships/hyperlink" Target="http://lawyer26.ru/?p=11&amp;preview=true" TargetMode="External"/><Relationship Id="rId75" Type="http://schemas.openxmlformats.org/officeDocument/2006/relationships/hyperlink" Target="http://lawyer26.ru/?p=11&amp;preview=true"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lawyer26.ru/?p=11&amp;preview=true" TargetMode="External"/><Relationship Id="rId28" Type="http://schemas.openxmlformats.org/officeDocument/2006/relationships/hyperlink" Target="http://lawyer26.ru/?p=11&amp;preview=true" TargetMode="External"/><Relationship Id="rId36" Type="http://schemas.openxmlformats.org/officeDocument/2006/relationships/hyperlink" Target="http://www.consultant.ru/" TargetMode="External"/><Relationship Id="rId49" Type="http://schemas.openxmlformats.org/officeDocument/2006/relationships/hyperlink" Target="http://lawyer26.ru/?p=11&amp;preview=true" TargetMode="External"/><Relationship Id="rId57" Type="http://schemas.openxmlformats.org/officeDocument/2006/relationships/hyperlink" Target="http://lawyer26.ru/?p=11&amp;preview=true" TargetMode="External"/><Relationship Id="rId10" Type="http://schemas.openxmlformats.org/officeDocument/2006/relationships/hyperlink" Target="http://lawyer26.ru/?p=11&amp;preview=true" TargetMode="External"/><Relationship Id="rId31" Type="http://schemas.openxmlformats.org/officeDocument/2006/relationships/hyperlink" Target="http://lawyer26.ru/?p=11&amp;preview=true" TargetMode="External"/><Relationship Id="rId44" Type="http://schemas.openxmlformats.org/officeDocument/2006/relationships/hyperlink" Target="http://lawyer26.ru/?p=11&amp;preview=true" TargetMode="External"/><Relationship Id="rId52" Type="http://schemas.openxmlformats.org/officeDocument/2006/relationships/hyperlink" Target="http://lawyer26.ru/?p=11&amp;preview=true" TargetMode="External"/><Relationship Id="rId60" Type="http://schemas.openxmlformats.org/officeDocument/2006/relationships/hyperlink" Target="http://lawyer26.ru/?p=11&amp;preview=true" TargetMode="External"/><Relationship Id="rId65" Type="http://schemas.openxmlformats.org/officeDocument/2006/relationships/hyperlink" Target="http://lawyer26.ru/?p=11&amp;preview=true" TargetMode="External"/><Relationship Id="rId73" Type="http://schemas.openxmlformats.org/officeDocument/2006/relationships/hyperlink" Target="http://lawyer26.ru/?p=11&amp;preview=true" TargetMode="External"/><Relationship Id="rId78" Type="http://schemas.openxmlformats.org/officeDocument/2006/relationships/hyperlink" Target="http://lawyer26.ru/?p=11&amp;preview=true" TargetMode="External"/><Relationship Id="rId81" Type="http://schemas.openxmlformats.org/officeDocument/2006/relationships/hyperlink" Target="http://lawyer26.ru/?p=11&amp;preview=tru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lawyer26.ru" TargetMode="External"/><Relationship Id="rId1" Type="http://schemas.openxmlformats.org/officeDocument/2006/relationships/hyperlink" Target="http://lawyer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18892</Words>
  <Characters>107688</Characters>
  <Application>Microsoft Office Word</Application>
  <DocSecurity>0</DocSecurity>
  <Lines>897</Lines>
  <Paragraphs>252</Paragraphs>
  <ScaleCrop>false</ScaleCrop>
  <Company>Microsoft</Company>
  <LinksUpToDate>false</LinksUpToDate>
  <CharactersWithSpaces>126328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2019-04-20T15:20:00Z</dcterms:created>
  <dcterms:modified xsi:type="dcterms:W3CDTF">2019-04-20T15:27:00Z</dcterms:modified>
</cp:coreProperties>
</file>